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72" w:rsidRDefault="00E13244" w:rsidP="00E13244">
      <w:pPr>
        <w:jc w:val="center"/>
        <w:rPr>
          <w:b/>
          <w:color w:val="FF0000"/>
          <w:sz w:val="36"/>
          <w:lang w:val="en-GB"/>
        </w:rPr>
      </w:pPr>
      <w:r w:rsidRPr="00E13244">
        <w:rPr>
          <w:b/>
          <w:color w:val="FF0000"/>
          <w:sz w:val="36"/>
          <w:lang w:val="en-GB"/>
        </w:rPr>
        <w:t>Financial Life Cycle</w:t>
      </w:r>
    </w:p>
    <w:p w:rsidR="00E13244" w:rsidRDefault="00E13244" w:rsidP="00E13244">
      <w:pPr>
        <w:jc w:val="center"/>
        <w:rPr>
          <w:rFonts w:eastAsiaTheme="minorEastAsia" w:hAnsi="Georgia"/>
          <w:color w:val="FF0000"/>
          <w:kern w:val="24"/>
          <w:sz w:val="52"/>
          <w:szCs w:val="80"/>
          <w:lang w:val="en-GB"/>
        </w:rPr>
      </w:pPr>
      <w:r>
        <w:rPr>
          <w:rFonts w:eastAsiaTheme="minorEastAsia" w:hAnsi="Georgia"/>
          <w:color w:val="FF0000"/>
          <w:kern w:val="24"/>
          <w:sz w:val="52"/>
          <w:szCs w:val="80"/>
          <w:lang w:val="en-GB"/>
        </w:rPr>
        <w:t>Managing my Income and Expenditure Day to Day</w:t>
      </w:r>
    </w:p>
    <w:p w:rsidR="00E13244" w:rsidRDefault="00E13244" w:rsidP="00E13244">
      <w:pPr>
        <w:rPr>
          <w:rFonts w:eastAsiaTheme="minorEastAsia" w:hAnsi="Georgia"/>
          <w:b/>
          <w:color w:val="4F81BD" w:themeColor="accent1"/>
          <w:kern w:val="24"/>
          <w:sz w:val="40"/>
          <w:szCs w:val="80"/>
          <w:lang w:val="en-GB"/>
        </w:rPr>
      </w:pPr>
      <w:r>
        <w:rPr>
          <w:rFonts w:eastAsiaTheme="minorEastAsia" w:hAnsi="Georgia"/>
          <w:b/>
          <w:color w:val="4F81BD" w:themeColor="accent1"/>
          <w:kern w:val="24"/>
          <w:sz w:val="40"/>
          <w:szCs w:val="80"/>
          <w:lang w:val="en-GB"/>
        </w:rPr>
        <w:t>Unfortunately in life, we do not have unlimited access to income and must be wise when choosing our expenditure. It is therefore important to make sensible financial choices throughout our life so that we have enough money for when we need it</w:t>
      </w:r>
    </w:p>
    <w:p w:rsidR="00E13244" w:rsidRDefault="00E13244" w:rsidP="00E13244">
      <w:pPr>
        <w:ind w:firstLine="720"/>
        <w:rPr>
          <w:rFonts w:eastAsiaTheme="minorEastAsia" w:hAnsi="Georgia"/>
          <w:b/>
          <w:color w:val="4F81BD" w:themeColor="accent1"/>
          <w:kern w:val="24"/>
          <w:sz w:val="40"/>
          <w:szCs w:val="80"/>
          <w:lang w:val="en-GB"/>
        </w:rPr>
      </w:pPr>
      <w:r>
        <w:rPr>
          <w:rFonts w:ascii="Arial" w:hAnsi="Arial" w:cs="Arial"/>
          <w:noProof/>
          <w:sz w:val="20"/>
          <w:szCs w:val="20"/>
          <w:lang w:eastAsia="en-IE"/>
        </w:rPr>
        <w:drawing>
          <wp:inline distT="0" distB="0" distL="0" distR="0">
            <wp:extent cx="1828800" cy="1657350"/>
            <wp:effectExtent l="0" t="0" r="0" b="0"/>
            <wp:docPr id="4" name="Picture 4" descr="Description: Image result for managing money 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age result for managing money eu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657350"/>
                    </a:xfrm>
                    <a:prstGeom prst="rect">
                      <a:avLst/>
                    </a:prstGeom>
                    <a:noFill/>
                    <a:ln>
                      <a:noFill/>
                    </a:ln>
                  </pic:spPr>
                </pic:pic>
              </a:graphicData>
            </a:graphic>
          </wp:inline>
        </w:drawing>
      </w:r>
      <w:r>
        <w:rPr>
          <w:rFonts w:eastAsiaTheme="minorEastAsia" w:hAnsi="Georgia"/>
          <w:b/>
          <w:color w:val="4F81BD" w:themeColor="accent1"/>
          <w:kern w:val="24"/>
          <w:sz w:val="40"/>
          <w:szCs w:val="80"/>
          <w:lang w:val="en-GB"/>
        </w:rPr>
        <w:t xml:space="preserve"> </w:t>
      </w:r>
      <w:r>
        <w:rPr>
          <w:rFonts w:ascii="Arial" w:hAnsi="Arial" w:cs="Arial"/>
          <w:noProof/>
          <w:sz w:val="20"/>
          <w:szCs w:val="20"/>
          <w:lang w:eastAsia="en-IE"/>
        </w:rPr>
        <w:drawing>
          <wp:inline distT="0" distB="0" distL="0" distR="0">
            <wp:extent cx="2228850" cy="1647825"/>
            <wp:effectExtent l="0" t="0" r="0" b="9525"/>
            <wp:docPr id="3" name="Picture 3" descr="Description: Image result for thinking about money 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thinking about money eu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647825"/>
                    </a:xfrm>
                    <a:prstGeom prst="rect">
                      <a:avLst/>
                    </a:prstGeom>
                    <a:noFill/>
                    <a:ln>
                      <a:noFill/>
                    </a:ln>
                  </pic:spPr>
                </pic:pic>
              </a:graphicData>
            </a:graphic>
          </wp:inline>
        </w:drawing>
      </w:r>
    </w:p>
    <w:p w:rsidR="00E13244" w:rsidRDefault="00E13244" w:rsidP="00E13244">
      <w:pPr>
        <w:rPr>
          <w:rFonts w:eastAsiaTheme="minorEastAsia" w:hAnsi="Georgia"/>
          <w:b/>
          <w:color w:val="C0504D" w:themeColor="accent2"/>
          <w:kern w:val="24"/>
          <w:sz w:val="40"/>
          <w:szCs w:val="80"/>
          <w:lang w:val="en-GB"/>
        </w:rPr>
      </w:pPr>
      <w:r>
        <w:rPr>
          <w:rFonts w:eastAsiaTheme="minorEastAsia" w:hAnsi="Georgia"/>
          <w:b/>
          <w:color w:val="C0504D" w:themeColor="accent2"/>
          <w:kern w:val="24"/>
          <w:sz w:val="40"/>
          <w:szCs w:val="80"/>
          <w:lang w:val="en-GB"/>
        </w:rPr>
        <w:t>In Business Studies, we will learn how to manage finances properly and this will help us throughout our lives to:</w:t>
      </w:r>
    </w:p>
    <w:p w:rsidR="00E13244" w:rsidRDefault="00E13244" w:rsidP="00E13244">
      <w:pPr>
        <w:pStyle w:val="ListParagraph"/>
        <w:numPr>
          <w:ilvl w:val="0"/>
          <w:numId w:val="1"/>
        </w:numPr>
        <w:rPr>
          <w:rFonts w:eastAsiaTheme="minorEastAsia" w:hAnsi="Georgia"/>
          <w:b/>
          <w:color w:val="4F81BD" w:themeColor="accent1"/>
          <w:kern w:val="24"/>
          <w:sz w:val="36"/>
          <w:szCs w:val="80"/>
          <w:lang w:val="en-GB"/>
        </w:rPr>
      </w:pPr>
      <w:r>
        <w:rPr>
          <w:rFonts w:eastAsiaTheme="minorEastAsia" w:hAnsi="Georgia"/>
          <w:b/>
          <w:color w:val="4F81BD" w:themeColor="accent1"/>
          <w:kern w:val="24"/>
          <w:sz w:val="36"/>
          <w:szCs w:val="80"/>
          <w:lang w:val="en-GB"/>
        </w:rPr>
        <w:t>Make smart purchases and don</w:t>
      </w:r>
      <w:r>
        <w:rPr>
          <w:rFonts w:eastAsiaTheme="minorEastAsia" w:hAnsi="Georgia"/>
          <w:b/>
          <w:color w:val="4F81BD" w:themeColor="accent1"/>
          <w:kern w:val="24"/>
          <w:sz w:val="36"/>
          <w:szCs w:val="80"/>
          <w:lang w:val="en-GB"/>
        </w:rPr>
        <w:t>’</w:t>
      </w:r>
      <w:r>
        <w:rPr>
          <w:rFonts w:eastAsiaTheme="minorEastAsia" w:hAnsi="Georgia"/>
          <w:b/>
          <w:color w:val="4F81BD" w:themeColor="accent1"/>
          <w:kern w:val="24"/>
          <w:sz w:val="36"/>
          <w:szCs w:val="80"/>
          <w:lang w:val="en-GB"/>
        </w:rPr>
        <w:t>t waste money</w:t>
      </w:r>
    </w:p>
    <w:p w:rsidR="00E13244" w:rsidRDefault="00E13244" w:rsidP="00E13244">
      <w:pPr>
        <w:pStyle w:val="ListParagraph"/>
        <w:numPr>
          <w:ilvl w:val="0"/>
          <w:numId w:val="1"/>
        </w:numPr>
        <w:rPr>
          <w:rFonts w:eastAsiaTheme="minorEastAsia" w:hAnsi="Georgia"/>
          <w:b/>
          <w:color w:val="4F81BD" w:themeColor="accent1"/>
          <w:kern w:val="24"/>
          <w:sz w:val="36"/>
          <w:szCs w:val="80"/>
          <w:lang w:val="en-GB"/>
        </w:rPr>
      </w:pPr>
      <w:r>
        <w:rPr>
          <w:rFonts w:eastAsiaTheme="minorEastAsia" w:hAnsi="Georgia"/>
          <w:b/>
          <w:color w:val="4F81BD" w:themeColor="accent1"/>
          <w:kern w:val="24"/>
          <w:sz w:val="36"/>
          <w:szCs w:val="80"/>
          <w:lang w:val="en-GB"/>
        </w:rPr>
        <w:t>Grow our income</w:t>
      </w:r>
    </w:p>
    <w:p w:rsidR="00E13244" w:rsidRDefault="00E13244" w:rsidP="00E13244">
      <w:pPr>
        <w:pStyle w:val="ListParagraph"/>
        <w:numPr>
          <w:ilvl w:val="0"/>
          <w:numId w:val="1"/>
        </w:numPr>
        <w:rPr>
          <w:rFonts w:eastAsiaTheme="minorEastAsia" w:hAnsi="Georgia"/>
          <w:b/>
          <w:color w:val="4F81BD" w:themeColor="accent1"/>
          <w:kern w:val="24"/>
          <w:sz w:val="36"/>
          <w:szCs w:val="80"/>
          <w:lang w:val="en-GB"/>
        </w:rPr>
      </w:pPr>
      <w:r>
        <w:rPr>
          <w:rFonts w:eastAsiaTheme="minorEastAsia" w:hAnsi="Georgia"/>
          <w:b/>
          <w:color w:val="4F81BD" w:themeColor="accent1"/>
          <w:kern w:val="24"/>
          <w:sz w:val="36"/>
          <w:szCs w:val="80"/>
          <w:lang w:val="en-GB"/>
        </w:rPr>
        <w:t>Borrow wisely</w:t>
      </w:r>
    </w:p>
    <w:p w:rsidR="00E13244" w:rsidRDefault="00E13244" w:rsidP="00E13244">
      <w:pPr>
        <w:pStyle w:val="ListParagraph"/>
        <w:numPr>
          <w:ilvl w:val="0"/>
          <w:numId w:val="1"/>
        </w:numPr>
        <w:rPr>
          <w:rFonts w:eastAsiaTheme="minorEastAsia" w:hAnsi="Georgia"/>
          <w:b/>
          <w:color w:val="4F81BD" w:themeColor="accent1"/>
          <w:kern w:val="24"/>
          <w:sz w:val="36"/>
          <w:szCs w:val="80"/>
          <w:lang w:val="en-GB"/>
        </w:rPr>
      </w:pPr>
      <w:r>
        <w:rPr>
          <w:rFonts w:eastAsiaTheme="minorEastAsia" w:hAnsi="Georgia"/>
          <w:b/>
          <w:color w:val="4F81BD" w:themeColor="accent1"/>
          <w:kern w:val="24"/>
          <w:sz w:val="36"/>
          <w:szCs w:val="80"/>
          <w:lang w:val="en-GB"/>
        </w:rPr>
        <w:t>Reduce tax bills</w:t>
      </w:r>
    </w:p>
    <w:p w:rsidR="00E13244" w:rsidRDefault="00E13244" w:rsidP="00E13244">
      <w:pPr>
        <w:pStyle w:val="ListParagraph"/>
        <w:numPr>
          <w:ilvl w:val="0"/>
          <w:numId w:val="1"/>
        </w:numPr>
        <w:rPr>
          <w:rFonts w:eastAsiaTheme="minorEastAsia" w:hAnsi="Georgia"/>
          <w:b/>
          <w:color w:val="4F81BD" w:themeColor="accent1"/>
          <w:kern w:val="24"/>
          <w:sz w:val="36"/>
          <w:szCs w:val="80"/>
          <w:lang w:val="en-GB"/>
        </w:rPr>
      </w:pPr>
      <w:r>
        <w:rPr>
          <w:rFonts w:eastAsiaTheme="minorEastAsia" w:hAnsi="Georgia"/>
          <w:b/>
          <w:color w:val="4F81BD" w:themeColor="accent1"/>
          <w:kern w:val="24"/>
          <w:sz w:val="36"/>
          <w:szCs w:val="80"/>
          <w:lang w:val="en-GB"/>
        </w:rPr>
        <w:t>Understand services available from banks</w:t>
      </w:r>
    </w:p>
    <w:p w:rsidR="00E13244" w:rsidRDefault="00E13244" w:rsidP="00E13244">
      <w:pPr>
        <w:rPr>
          <w:rFonts w:eastAsiaTheme="minorEastAsia" w:hAnsi="Georgia"/>
          <w:b/>
          <w:color w:val="C0504D" w:themeColor="accent2"/>
          <w:kern w:val="24"/>
          <w:sz w:val="40"/>
          <w:szCs w:val="80"/>
          <w:lang w:val="en-GB"/>
        </w:rPr>
      </w:pPr>
    </w:p>
    <w:p w:rsidR="00E13244" w:rsidRDefault="00E13244" w:rsidP="00E13244">
      <w:pPr>
        <w:rPr>
          <w:rFonts w:eastAsiaTheme="minorEastAsia" w:hAnsi="Georgia"/>
          <w:b/>
          <w:color w:val="C0504D" w:themeColor="accent2"/>
          <w:kern w:val="24"/>
          <w:sz w:val="40"/>
          <w:szCs w:val="80"/>
          <w:lang w:val="en-GB"/>
        </w:rPr>
      </w:pPr>
    </w:p>
    <w:p w:rsidR="00E13244" w:rsidRDefault="00E13244" w:rsidP="00E13244">
      <w:pPr>
        <w:rPr>
          <w:rFonts w:eastAsiaTheme="minorEastAsia" w:hAnsi="Georgia"/>
          <w:b/>
          <w:color w:val="F79646" w:themeColor="accent6"/>
          <w:kern w:val="24"/>
          <w:sz w:val="40"/>
          <w:szCs w:val="80"/>
          <w:lang w:val="en-GB"/>
        </w:rPr>
      </w:pPr>
    </w:p>
    <w:p w:rsidR="00E13244" w:rsidRDefault="00E13244" w:rsidP="00E13244">
      <w:pPr>
        <w:rPr>
          <w:rFonts w:eastAsiaTheme="minorEastAsia" w:hAnsi="Georgia"/>
          <w:b/>
          <w:color w:val="C0504D" w:themeColor="accent2"/>
          <w:kern w:val="24"/>
          <w:sz w:val="40"/>
          <w:szCs w:val="80"/>
          <w:lang w:val="en-GB"/>
        </w:rPr>
      </w:pPr>
      <w:r>
        <w:rPr>
          <w:rFonts w:eastAsiaTheme="minorEastAsia" w:hAnsi="Georgia"/>
          <w:b/>
          <w:color w:val="C0504D" w:themeColor="accent2"/>
          <w:kern w:val="24"/>
          <w:sz w:val="40"/>
          <w:szCs w:val="80"/>
          <w:lang w:val="en-GB"/>
        </w:rPr>
        <w:t>As we keep a record of our income and expenditure, we usually use the money we have to spend on</w:t>
      </w:r>
      <w:r>
        <w:rPr>
          <w:rFonts w:eastAsiaTheme="minorEastAsia" w:hAnsi="Georgia"/>
          <w:b/>
          <w:i/>
          <w:color w:val="FF0000"/>
          <w:kern w:val="24"/>
          <w:sz w:val="40"/>
          <w:szCs w:val="80"/>
          <w:lang w:val="en-GB"/>
        </w:rPr>
        <w:t xml:space="preserve"> needs</w:t>
      </w:r>
      <w:r>
        <w:rPr>
          <w:rFonts w:eastAsiaTheme="minorEastAsia" w:hAnsi="Georgia"/>
          <w:b/>
          <w:color w:val="FF0000"/>
          <w:kern w:val="24"/>
          <w:sz w:val="40"/>
          <w:szCs w:val="80"/>
          <w:lang w:val="en-GB"/>
        </w:rPr>
        <w:t xml:space="preserve"> </w:t>
      </w:r>
      <w:r>
        <w:rPr>
          <w:rFonts w:eastAsiaTheme="minorEastAsia" w:hAnsi="Georgia"/>
          <w:b/>
          <w:color w:val="C0504D" w:themeColor="accent2"/>
          <w:kern w:val="24"/>
          <w:sz w:val="40"/>
          <w:szCs w:val="80"/>
          <w:lang w:val="en-GB"/>
        </w:rPr>
        <w:t xml:space="preserve">and </w:t>
      </w:r>
      <w:r>
        <w:rPr>
          <w:rFonts w:eastAsiaTheme="minorEastAsia" w:hAnsi="Georgia"/>
          <w:b/>
          <w:i/>
          <w:color w:val="FF0000"/>
          <w:kern w:val="24"/>
          <w:sz w:val="40"/>
          <w:szCs w:val="80"/>
          <w:lang w:val="en-GB"/>
        </w:rPr>
        <w:t>wants</w:t>
      </w:r>
    </w:p>
    <w:p w:rsidR="00E13244" w:rsidRDefault="00E13244" w:rsidP="00E13244">
      <w:pPr>
        <w:rPr>
          <w:rFonts w:ascii="Times New Roman" w:eastAsia="Times New Roman" w:hAnsi="Times New Roman" w:cs="Times New Roman"/>
          <w:color w:val="A04DA3"/>
          <w:sz w:val="48"/>
          <w:szCs w:val="24"/>
        </w:rPr>
      </w:pPr>
      <w:r>
        <w:rPr>
          <w:rFonts w:eastAsiaTheme="minorEastAsia" w:hAnsi="Georgia"/>
          <w:color w:val="FF0000"/>
          <w:kern w:val="24"/>
          <w:sz w:val="48"/>
          <w:szCs w:val="80"/>
          <w:lang w:val="en-GB"/>
        </w:rPr>
        <w:t xml:space="preserve">Needs: </w:t>
      </w:r>
      <w:r>
        <w:rPr>
          <w:rFonts w:eastAsiaTheme="minorEastAsia" w:hAnsi="Georgia"/>
          <w:color w:val="000000" w:themeColor="text1"/>
          <w:kern w:val="24"/>
          <w:sz w:val="48"/>
          <w:szCs w:val="80"/>
          <w:lang w:val="en-GB"/>
        </w:rPr>
        <w:t>Essential items required to survive. Examples would be food and water</w:t>
      </w:r>
    </w:p>
    <w:p w:rsidR="00E13244" w:rsidRDefault="00E13244" w:rsidP="00E13244">
      <w:pPr>
        <w:rPr>
          <w:rFonts w:eastAsiaTheme="minorEastAsia" w:hAnsi="Georgia"/>
          <w:color w:val="000000" w:themeColor="text1"/>
          <w:kern w:val="24"/>
          <w:sz w:val="48"/>
          <w:szCs w:val="80"/>
          <w:lang w:val="en-GB"/>
        </w:rPr>
      </w:pPr>
      <w:r>
        <w:rPr>
          <w:rFonts w:eastAsiaTheme="minorEastAsia" w:hAnsi="Georgia"/>
          <w:color w:val="FF0000"/>
          <w:kern w:val="24"/>
          <w:sz w:val="48"/>
          <w:szCs w:val="80"/>
          <w:lang w:val="en-GB"/>
        </w:rPr>
        <w:t>Wants</w:t>
      </w:r>
      <w:r>
        <w:rPr>
          <w:rFonts w:eastAsiaTheme="minorEastAsia" w:hAnsi="Georgia"/>
          <w:color w:val="000000" w:themeColor="text1"/>
          <w:kern w:val="24"/>
          <w:sz w:val="48"/>
          <w:szCs w:val="80"/>
          <w:lang w:val="en-GB"/>
        </w:rPr>
        <w:t xml:space="preserve">: Items in addition to our needs, </w:t>
      </w:r>
      <w:r w:rsidR="00AE31F5">
        <w:rPr>
          <w:rFonts w:eastAsiaTheme="minorEastAsia" w:hAnsi="Georgia"/>
          <w:color w:val="000000" w:themeColor="text1"/>
          <w:kern w:val="24"/>
          <w:sz w:val="48"/>
          <w:szCs w:val="80"/>
          <w:lang w:val="en-GB"/>
        </w:rPr>
        <w:t>such as designer clothes, I-Pad</w:t>
      </w:r>
    </w:p>
    <w:p w:rsidR="00AE31F5" w:rsidRPr="00AE31F5" w:rsidRDefault="00AE31F5" w:rsidP="00E13244">
      <w:pPr>
        <w:rPr>
          <w:rFonts w:eastAsiaTheme="minorEastAsia" w:hAnsi="Georgia"/>
          <w:i/>
          <w:color w:val="000000" w:themeColor="text1"/>
          <w:kern w:val="24"/>
          <w:sz w:val="36"/>
          <w:szCs w:val="80"/>
          <w:lang w:val="en-GB"/>
        </w:rPr>
      </w:pPr>
      <w:r w:rsidRPr="00AE31F5">
        <w:rPr>
          <w:rFonts w:eastAsiaTheme="minorEastAsia" w:hAnsi="Georgia"/>
          <w:i/>
          <w:color w:val="000000" w:themeColor="text1"/>
          <w:kern w:val="24"/>
          <w:sz w:val="36"/>
          <w:szCs w:val="80"/>
          <w:lang w:val="en-GB"/>
        </w:rPr>
        <w:t>We must be aware as consumers the importance of our needs on wants on us, other people, and also the environment.</w:t>
      </w:r>
    </w:p>
    <w:p w:rsidR="00E13244" w:rsidRDefault="00E13244" w:rsidP="00E13244">
      <w:pPr>
        <w:jc w:val="center"/>
        <w:rPr>
          <w:color w:val="A04DA3"/>
          <w:sz w:val="48"/>
        </w:rPr>
      </w:pPr>
      <w:r>
        <w:rPr>
          <w:noProof/>
          <w:lang w:eastAsia="en-IE"/>
        </w:rPr>
        <w:drawing>
          <wp:inline distT="0" distB="0" distL="0" distR="0">
            <wp:extent cx="5153025" cy="401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4010025"/>
                    </a:xfrm>
                    <a:prstGeom prst="rect">
                      <a:avLst/>
                    </a:prstGeom>
                    <a:noFill/>
                    <a:ln>
                      <a:noFill/>
                    </a:ln>
                  </pic:spPr>
                </pic:pic>
              </a:graphicData>
            </a:graphic>
          </wp:inline>
        </w:drawing>
      </w:r>
    </w:p>
    <w:p w:rsidR="000709CF" w:rsidRPr="000709CF" w:rsidRDefault="000709CF" w:rsidP="000709CF">
      <w:pPr>
        <w:jc w:val="center"/>
        <w:rPr>
          <w:b/>
          <w:color w:val="FF0000"/>
          <w:sz w:val="32"/>
        </w:rPr>
      </w:pPr>
      <w:r w:rsidRPr="000709CF">
        <w:rPr>
          <w:b/>
          <w:color w:val="FF0000"/>
          <w:sz w:val="32"/>
        </w:rPr>
        <w:lastRenderedPageBreak/>
        <w:t>Making the most of my Resources</w:t>
      </w:r>
    </w:p>
    <w:p w:rsidR="00D4742F" w:rsidRDefault="00D4742F" w:rsidP="00D4742F">
      <w:pPr>
        <w:rPr>
          <w:color w:val="A04DA3"/>
          <w:sz w:val="32"/>
        </w:rPr>
      </w:pPr>
      <w:r w:rsidRPr="00D4742F">
        <w:rPr>
          <w:color w:val="A04DA3"/>
          <w:sz w:val="32"/>
        </w:rPr>
        <w:t xml:space="preserve">To understand Needs and Wants better, it is important that we understand the resources we use. A </w:t>
      </w:r>
      <w:r w:rsidRPr="00D4742F">
        <w:rPr>
          <w:b/>
          <w:color w:val="A04DA3"/>
          <w:sz w:val="32"/>
        </w:rPr>
        <w:t xml:space="preserve">resource </w:t>
      </w:r>
      <w:r w:rsidRPr="00D4742F">
        <w:rPr>
          <w:color w:val="A04DA3"/>
          <w:sz w:val="32"/>
        </w:rPr>
        <w:t>is anything that we can use in order to meet our needs and help us achieve our goals.</w:t>
      </w:r>
    </w:p>
    <w:p w:rsidR="000709CF" w:rsidRDefault="000709CF" w:rsidP="00D4742F">
      <w:pPr>
        <w:rPr>
          <w:color w:val="A04DA3"/>
          <w:sz w:val="32"/>
        </w:rPr>
      </w:pPr>
      <w:r>
        <w:rPr>
          <w:color w:val="A04DA3"/>
          <w:sz w:val="32"/>
        </w:rPr>
        <w:t>Having access to resources are far more important than owning them, for example you may have access to a school or football pitch- it is how you make the best of them that will determine their value.</w:t>
      </w:r>
    </w:p>
    <w:p w:rsidR="00D4742F" w:rsidRPr="000709CF" w:rsidRDefault="00D4742F" w:rsidP="00D4742F">
      <w:pPr>
        <w:rPr>
          <w:i/>
          <w:color w:val="A04DA3"/>
          <w:sz w:val="32"/>
          <w:u w:val="single"/>
        </w:rPr>
      </w:pPr>
      <w:r w:rsidRPr="000709CF">
        <w:rPr>
          <w:i/>
          <w:color w:val="A04DA3"/>
          <w:sz w:val="32"/>
          <w:u w:val="single"/>
        </w:rPr>
        <w:t>There are various different types of resources which include:</w:t>
      </w:r>
    </w:p>
    <w:p w:rsidR="00D4742F" w:rsidRDefault="00D4742F" w:rsidP="00D4742F">
      <w:pPr>
        <w:rPr>
          <w:color w:val="A04DA3"/>
          <w:sz w:val="32"/>
        </w:rPr>
      </w:pPr>
      <w:r w:rsidRPr="00D4742F">
        <w:rPr>
          <w:b/>
          <w:color w:val="A04DA3"/>
          <w:sz w:val="32"/>
        </w:rPr>
        <w:t>Physical/Capital Resources</w:t>
      </w:r>
      <w:r>
        <w:rPr>
          <w:color w:val="A04DA3"/>
          <w:sz w:val="32"/>
        </w:rPr>
        <w:t xml:space="preserve">- These </w:t>
      </w:r>
      <w:proofErr w:type="gramStart"/>
      <w:r>
        <w:rPr>
          <w:color w:val="A04DA3"/>
          <w:sz w:val="32"/>
        </w:rPr>
        <w:t>are</w:t>
      </w:r>
      <w:proofErr w:type="gramEnd"/>
      <w:r>
        <w:rPr>
          <w:color w:val="A04DA3"/>
          <w:sz w:val="32"/>
        </w:rPr>
        <w:t xml:space="preserve"> goods made by people and used to make other goods and services. Examples include houses, phones, smart devices and computers etc...</w:t>
      </w:r>
    </w:p>
    <w:p w:rsidR="00D4742F" w:rsidRDefault="00D4742F" w:rsidP="00D4742F">
      <w:pPr>
        <w:rPr>
          <w:color w:val="A04DA3"/>
          <w:sz w:val="32"/>
        </w:rPr>
      </w:pPr>
      <w:r w:rsidRPr="00D4742F">
        <w:rPr>
          <w:b/>
          <w:color w:val="A04DA3"/>
          <w:sz w:val="32"/>
        </w:rPr>
        <w:t>Natural Resources-</w:t>
      </w:r>
      <w:r>
        <w:rPr>
          <w:color w:val="A04DA3"/>
          <w:sz w:val="32"/>
        </w:rPr>
        <w:t xml:space="preserve"> These are anything provided by land or sea</w:t>
      </w:r>
    </w:p>
    <w:p w:rsidR="00D4742F" w:rsidRDefault="00D4742F" w:rsidP="00D4742F">
      <w:pPr>
        <w:rPr>
          <w:color w:val="A04DA3"/>
          <w:sz w:val="32"/>
        </w:rPr>
      </w:pPr>
      <w:r w:rsidRPr="00D4742F">
        <w:rPr>
          <w:b/>
          <w:color w:val="A04DA3"/>
          <w:sz w:val="32"/>
        </w:rPr>
        <w:t>Financial Resources-</w:t>
      </w:r>
      <w:r>
        <w:rPr>
          <w:color w:val="A04DA3"/>
          <w:sz w:val="32"/>
        </w:rPr>
        <w:t xml:space="preserve"> These are resources that allow people to buy goods and services, such as savings, loans, or any other source of income we have studies such as wages and salaries</w:t>
      </w:r>
    </w:p>
    <w:p w:rsidR="00D4742F" w:rsidRDefault="00D4742F" w:rsidP="00D4742F">
      <w:pPr>
        <w:rPr>
          <w:color w:val="A04DA3"/>
          <w:sz w:val="32"/>
        </w:rPr>
      </w:pPr>
      <w:r w:rsidRPr="00D4742F">
        <w:rPr>
          <w:b/>
          <w:color w:val="A04DA3"/>
          <w:sz w:val="32"/>
        </w:rPr>
        <w:t>Human Resources-</w:t>
      </w:r>
      <w:r>
        <w:rPr>
          <w:color w:val="A04DA3"/>
          <w:sz w:val="32"/>
        </w:rPr>
        <w:t xml:space="preserve"> These are people resources that are available to help you, such as your teachers, doctors, coaches etc.…</w:t>
      </w:r>
    </w:p>
    <w:p w:rsidR="00D4742F" w:rsidRDefault="00D4742F" w:rsidP="00D4742F">
      <w:pPr>
        <w:rPr>
          <w:color w:val="A04DA3"/>
          <w:sz w:val="32"/>
        </w:rPr>
      </w:pPr>
      <w:r w:rsidRPr="00D4742F">
        <w:rPr>
          <w:b/>
          <w:color w:val="A04DA3"/>
          <w:sz w:val="32"/>
        </w:rPr>
        <w:t>Time Resources-</w:t>
      </w:r>
      <w:r>
        <w:rPr>
          <w:color w:val="A04DA3"/>
          <w:sz w:val="32"/>
        </w:rPr>
        <w:t xml:space="preserve"> Time is a resource, which if used correctly can be maximised. For example, you only have a certain amount of time in school or college, or in certain jobs such as sports. You cannot earn or borrow more time, and so it is important to make the most of it</w:t>
      </w:r>
    </w:p>
    <w:p w:rsidR="00D4742F" w:rsidRDefault="00D4742F" w:rsidP="00D4742F">
      <w:pPr>
        <w:rPr>
          <w:color w:val="A04DA3"/>
          <w:sz w:val="32"/>
        </w:rPr>
      </w:pPr>
    </w:p>
    <w:p w:rsidR="00D4742F" w:rsidRPr="00D4742F" w:rsidRDefault="00D4742F" w:rsidP="00D4742F">
      <w:pPr>
        <w:rPr>
          <w:color w:val="A04DA3"/>
          <w:sz w:val="32"/>
        </w:rPr>
      </w:pPr>
    </w:p>
    <w:p w:rsidR="00E13244" w:rsidRDefault="00E13244" w:rsidP="00E13244"/>
    <w:p w:rsidR="000709CF" w:rsidRDefault="000709CF" w:rsidP="00E13244"/>
    <w:p w:rsidR="000709CF" w:rsidRDefault="000709CF" w:rsidP="00E13244"/>
    <w:p w:rsidR="000709CF" w:rsidRDefault="000709CF" w:rsidP="00E13244"/>
    <w:p w:rsidR="000709CF" w:rsidRDefault="000709CF" w:rsidP="00E13244"/>
    <w:p w:rsidR="00E13244" w:rsidRDefault="00E13244" w:rsidP="00E13244">
      <w:pPr>
        <w:jc w:val="center"/>
        <w:rPr>
          <w:rFonts w:eastAsiaTheme="minorEastAsia" w:hAnsi="Georgia"/>
          <w:b/>
          <w:color w:val="FF0000"/>
          <w:kern w:val="24"/>
          <w:sz w:val="40"/>
          <w:szCs w:val="80"/>
          <w:lang w:val="en-GB"/>
        </w:rPr>
      </w:pPr>
      <w:r>
        <w:rPr>
          <w:rFonts w:eastAsiaTheme="minorEastAsia" w:hAnsi="Georgia"/>
          <w:b/>
          <w:color w:val="FF0000"/>
          <w:kern w:val="24"/>
          <w:sz w:val="40"/>
          <w:szCs w:val="80"/>
          <w:lang w:val="en-GB"/>
        </w:rPr>
        <w:t>Financial Life Cycle</w:t>
      </w:r>
    </w:p>
    <w:p w:rsidR="00E13244" w:rsidRDefault="00E13244" w:rsidP="00E13244">
      <w:pPr>
        <w:jc w:val="center"/>
        <w:rPr>
          <w:rFonts w:eastAsiaTheme="minorEastAsia" w:hAnsi="Georgia"/>
          <w:b/>
          <w:color w:val="FF0000"/>
          <w:kern w:val="24"/>
          <w:sz w:val="40"/>
          <w:szCs w:val="80"/>
          <w:lang w:val="en-GB"/>
        </w:rPr>
      </w:pPr>
      <w:r>
        <w:rPr>
          <w:rFonts w:ascii="Arial" w:hAnsi="Arial" w:cs="Arial"/>
          <w:noProof/>
          <w:sz w:val="20"/>
          <w:szCs w:val="20"/>
          <w:lang w:eastAsia="en-IE"/>
        </w:rPr>
        <w:drawing>
          <wp:inline distT="0" distB="0" distL="0" distR="0">
            <wp:extent cx="5734050" cy="4295775"/>
            <wp:effectExtent l="0" t="0" r="0" b="9525"/>
            <wp:docPr id="1" name="Picture 1" descr="Description: Image result for financial life cycle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Image result for financial life cycle mon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295775"/>
                    </a:xfrm>
                    <a:prstGeom prst="rect">
                      <a:avLst/>
                    </a:prstGeom>
                    <a:noFill/>
                    <a:ln>
                      <a:noFill/>
                    </a:ln>
                  </pic:spPr>
                </pic:pic>
              </a:graphicData>
            </a:graphic>
          </wp:inline>
        </w:drawing>
      </w:r>
    </w:p>
    <w:p w:rsidR="00E13244" w:rsidRDefault="00E13244" w:rsidP="00E13244">
      <w:pPr>
        <w:rPr>
          <w:rFonts w:eastAsiaTheme="minorEastAsia" w:hAnsi="Georgia"/>
          <w:b/>
          <w:color w:val="F79646" w:themeColor="accent6"/>
          <w:kern w:val="24"/>
          <w:sz w:val="40"/>
          <w:szCs w:val="80"/>
          <w:lang w:val="en-GB"/>
        </w:rPr>
      </w:pPr>
      <w:r>
        <w:rPr>
          <w:rFonts w:eastAsiaTheme="minorEastAsia" w:hAnsi="Georgia"/>
          <w:b/>
          <w:color w:val="F79646" w:themeColor="accent6"/>
          <w:kern w:val="24"/>
          <w:sz w:val="40"/>
          <w:szCs w:val="80"/>
          <w:lang w:val="en-GB"/>
        </w:rPr>
        <w:t>A financial life cycle is a series of stages which most people pass through during their lives. Each stage is different in terms of financial goals, income, spending, and risk</w:t>
      </w:r>
    </w:p>
    <w:p w:rsidR="00E13244" w:rsidRDefault="00E13244" w:rsidP="00E13244">
      <w:pPr>
        <w:jc w:val="center"/>
        <w:rPr>
          <w:rFonts w:eastAsiaTheme="minorEastAsia" w:hAnsi="Georgia"/>
          <w:color w:val="000000" w:themeColor="text1"/>
          <w:kern w:val="24"/>
          <w:sz w:val="48"/>
          <w:szCs w:val="56"/>
          <w:lang w:val="en-GB"/>
        </w:rPr>
      </w:pPr>
      <w:r>
        <w:rPr>
          <w:rFonts w:eastAsiaTheme="minorEastAsia" w:hAnsi="Georgia"/>
          <w:b/>
          <w:color w:val="FF0000"/>
          <w:kern w:val="24"/>
          <w:sz w:val="40"/>
          <w:szCs w:val="80"/>
          <w:lang w:val="en-GB"/>
        </w:rPr>
        <w:t>Financial Life Cycle</w:t>
      </w:r>
    </w:p>
    <w:p w:rsidR="00E13244" w:rsidRDefault="00E13244" w:rsidP="00E13244">
      <w:pPr>
        <w:rPr>
          <w:rFonts w:eastAsiaTheme="minorEastAsia" w:hAnsi="Georgia"/>
          <w:color w:val="FF0000"/>
          <w:kern w:val="24"/>
          <w:sz w:val="36"/>
          <w:szCs w:val="56"/>
          <w:lang w:val="en-GB"/>
        </w:rPr>
      </w:pPr>
      <w:r>
        <w:rPr>
          <w:rFonts w:eastAsiaTheme="minorEastAsia" w:hAnsi="Georgia"/>
          <w:color w:val="FF0000"/>
          <w:kern w:val="24"/>
          <w:sz w:val="36"/>
          <w:szCs w:val="56"/>
          <w:lang w:val="en-GB"/>
        </w:rPr>
        <w:t>Stage 1- Childhood (0-12)</w:t>
      </w:r>
    </w:p>
    <w:p w:rsidR="00E13244" w:rsidRDefault="00E13244" w:rsidP="00E13244">
      <w:pPr>
        <w:rPr>
          <w:rFonts w:eastAsiaTheme="minorEastAsia" w:hAnsi="Georgia"/>
          <w:color w:val="000000" w:themeColor="text1"/>
          <w:kern w:val="24"/>
          <w:sz w:val="36"/>
          <w:szCs w:val="56"/>
          <w:lang w:val="en-GB"/>
        </w:rPr>
      </w:pPr>
      <w:r>
        <w:rPr>
          <w:rFonts w:eastAsiaTheme="minorEastAsia" w:hAnsi="Georgia"/>
          <w:color w:val="000000" w:themeColor="text1"/>
          <w:kern w:val="24"/>
          <w:sz w:val="36"/>
          <w:szCs w:val="56"/>
          <w:lang w:val="en-GB"/>
        </w:rPr>
        <w:t>We live at home, our parents/guardians look after us. We have little income, other than gifts or pocket money</w:t>
      </w:r>
    </w:p>
    <w:p w:rsidR="00E13244" w:rsidRDefault="00E13244" w:rsidP="00E13244">
      <w:pPr>
        <w:rPr>
          <w:rFonts w:eastAsiaTheme="minorEastAsia" w:hAnsi="Georgia"/>
          <w:color w:val="FF0000"/>
          <w:kern w:val="24"/>
          <w:sz w:val="36"/>
          <w:szCs w:val="56"/>
          <w:lang w:val="en-GB"/>
        </w:rPr>
      </w:pPr>
    </w:p>
    <w:p w:rsidR="00E13244" w:rsidRDefault="00E13244" w:rsidP="00E13244">
      <w:pPr>
        <w:rPr>
          <w:rFonts w:eastAsiaTheme="minorEastAsia" w:hAnsi="Georgia"/>
          <w:color w:val="FF0000"/>
          <w:kern w:val="24"/>
          <w:sz w:val="36"/>
          <w:szCs w:val="56"/>
          <w:lang w:val="en-GB"/>
        </w:rPr>
      </w:pPr>
      <w:r>
        <w:rPr>
          <w:rFonts w:eastAsiaTheme="minorEastAsia" w:hAnsi="Georgia"/>
          <w:color w:val="FF0000"/>
          <w:kern w:val="24"/>
          <w:sz w:val="36"/>
          <w:szCs w:val="56"/>
          <w:lang w:val="en-GB"/>
        </w:rPr>
        <w:t>Stage 2- Teenage and young adult (13-20)</w:t>
      </w:r>
    </w:p>
    <w:p w:rsidR="00E13244" w:rsidRDefault="00E13244" w:rsidP="00E13244">
      <w:pPr>
        <w:rPr>
          <w:rFonts w:eastAsiaTheme="minorEastAsia" w:hAnsi="Georgia"/>
          <w:color w:val="000000" w:themeColor="text1"/>
          <w:kern w:val="24"/>
          <w:sz w:val="36"/>
          <w:szCs w:val="56"/>
          <w:lang w:val="en-GB"/>
        </w:rPr>
      </w:pPr>
      <w:r>
        <w:rPr>
          <w:rFonts w:eastAsiaTheme="minorEastAsia" w:hAnsi="Georgia"/>
          <w:color w:val="000000" w:themeColor="text1"/>
          <w:kern w:val="24"/>
          <w:sz w:val="36"/>
          <w:szCs w:val="56"/>
          <w:lang w:val="en-GB"/>
        </w:rPr>
        <w:t xml:space="preserve">We still live at </w:t>
      </w:r>
      <w:proofErr w:type="gramStart"/>
      <w:r>
        <w:rPr>
          <w:rFonts w:eastAsiaTheme="minorEastAsia" w:hAnsi="Georgia"/>
          <w:color w:val="000000" w:themeColor="text1"/>
          <w:kern w:val="24"/>
          <w:sz w:val="36"/>
          <w:szCs w:val="56"/>
          <w:lang w:val="en-GB"/>
        </w:rPr>
        <w:t>home,</w:t>
      </w:r>
      <w:proofErr w:type="gramEnd"/>
      <w:r>
        <w:rPr>
          <w:rFonts w:eastAsiaTheme="minorEastAsia" w:hAnsi="Georgia"/>
          <w:color w:val="000000" w:themeColor="text1"/>
          <w:kern w:val="24"/>
          <w:sz w:val="36"/>
          <w:szCs w:val="56"/>
          <w:lang w:val="en-GB"/>
        </w:rPr>
        <w:t xml:space="preserve"> we might have additional income through pocket money/gifts or part-time jobs</w:t>
      </w:r>
    </w:p>
    <w:p w:rsidR="00E13244" w:rsidRDefault="00E13244" w:rsidP="00E13244">
      <w:pPr>
        <w:rPr>
          <w:rFonts w:eastAsiaTheme="minorEastAsia" w:hAnsi="Georgia"/>
          <w:color w:val="FF0000"/>
          <w:kern w:val="24"/>
          <w:sz w:val="36"/>
          <w:szCs w:val="56"/>
          <w:lang w:val="en-GB"/>
        </w:rPr>
      </w:pPr>
      <w:r>
        <w:rPr>
          <w:rFonts w:eastAsiaTheme="minorEastAsia" w:hAnsi="Georgia"/>
          <w:color w:val="FF0000"/>
          <w:kern w:val="24"/>
          <w:sz w:val="36"/>
          <w:szCs w:val="56"/>
          <w:lang w:val="en-GB"/>
        </w:rPr>
        <w:t>Stage 3- Start a career/getting a place to live (20-30)</w:t>
      </w:r>
    </w:p>
    <w:p w:rsidR="00E13244" w:rsidRDefault="00E13244" w:rsidP="00E13244">
      <w:pPr>
        <w:rPr>
          <w:rFonts w:eastAsiaTheme="minorEastAsia" w:hAnsi="Georgia"/>
          <w:color w:val="000000" w:themeColor="text1"/>
          <w:kern w:val="24"/>
          <w:sz w:val="36"/>
          <w:szCs w:val="56"/>
          <w:lang w:val="en-GB"/>
        </w:rPr>
      </w:pPr>
      <w:r>
        <w:rPr>
          <w:rFonts w:eastAsiaTheme="minorEastAsia" w:hAnsi="Georgia"/>
          <w:color w:val="000000" w:themeColor="text1"/>
          <w:kern w:val="24"/>
          <w:sz w:val="36"/>
          <w:szCs w:val="56"/>
          <w:lang w:val="en-GB"/>
        </w:rPr>
        <w:t>Most people have finished college and have their first full time jobs in their early 20</w:t>
      </w:r>
      <w:r>
        <w:rPr>
          <w:rFonts w:eastAsiaTheme="minorEastAsia" w:hAnsi="Georgia"/>
          <w:color w:val="000000" w:themeColor="text1"/>
          <w:kern w:val="24"/>
          <w:sz w:val="36"/>
          <w:szCs w:val="56"/>
          <w:lang w:val="en-GB"/>
        </w:rPr>
        <w:t>’</w:t>
      </w:r>
      <w:r>
        <w:rPr>
          <w:rFonts w:eastAsiaTheme="minorEastAsia" w:hAnsi="Georgia"/>
          <w:color w:val="000000" w:themeColor="text1"/>
          <w:kern w:val="24"/>
          <w:sz w:val="36"/>
          <w:szCs w:val="56"/>
          <w:lang w:val="en-GB"/>
        </w:rPr>
        <w:t>s and start to pay income tax. With regular income, you can start to buy the things you need and want. During this time, most people move out of the family home and get a place for themselves</w:t>
      </w:r>
    </w:p>
    <w:p w:rsidR="00E13244" w:rsidRDefault="00E13244" w:rsidP="00E13244">
      <w:pPr>
        <w:rPr>
          <w:rFonts w:eastAsiaTheme="minorEastAsia" w:hAnsi="Georgia"/>
          <w:color w:val="000000" w:themeColor="text1"/>
          <w:kern w:val="24"/>
          <w:sz w:val="36"/>
          <w:szCs w:val="56"/>
          <w:lang w:val="en-GB"/>
        </w:rPr>
      </w:pPr>
      <w:r>
        <w:rPr>
          <w:rFonts w:eastAsiaTheme="minorEastAsia" w:hAnsi="Georgia"/>
          <w:color w:val="FF0000"/>
          <w:kern w:val="24"/>
          <w:sz w:val="36"/>
          <w:szCs w:val="56"/>
          <w:lang w:val="en-GB"/>
        </w:rPr>
        <w:t>Stage 4</w:t>
      </w:r>
      <w:r w:rsidR="009C13A8">
        <w:rPr>
          <w:rFonts w:eastAsiaTheme="minorEastAsia" w:hAnsi="Georgia"/>
          <w:color w:val="FF0000"/>
          <w:kern w:val="24"/>
          <w:sz w:val="36"/>
          <w:szCs w:val="56"/>
          <w:lang w:val="en-GB"/>
        </w:rPr>
        <w:t>- Growing a career/family (30-66</w:t>
      </w:r>
      <w:r>
        <w:rPr>
          <w:rFonts w:eastAsiaTheme="minorEastAsia" w:hAnsi="Georgia"/>
          <w:color w:val="FF0000"/>
          <w:kern w:val="24"/>
          <w:sz w:val="36"/>
          <w:szCs w:val="56"/>
          <w:lang w:val="en-GB"/>
        </w:rPr>
        <w:t>)</w:t>
      </w:r>
    </w:p>
    <w:p w:rsidR="00E13244" w:rsidRDefault="00E13244" w:rsidP="00E13244">
      <w:pPr>
        <w:rPr>
          <w:rFonts w:eastAsiaTheme="minorEastAsia" w:hAnsi="Georgia"/>
          <w:color w:val="000000" w:themeColor="text1"/>
          <w:kern w:val="24"/>
          <w:sz w:val="36"/>
          <w:szCs w:val="56"/>
          <w:lang w:val="en-GB"/>
        </w:rPr>
      </w:pPr>
      <w:r>
        <w:rPr>
          <w:rFonts w:eastAsiaTheme="minorEastAsia" w:hAnsi="Georgia"/>
          <w:color w:val="000000" w:themeColor="text1"/>
          <w:kern w:val="24"/>
          <w:sz w:val="36"/>
          <w:szCs w:val="56"/>
          <w:lang w:val="en-GB"/>
        </w:rPr>
        <w:t>Having children and the expenses that go with that, this is usually the stage where people will earn most of their income</w:t>
      </w:r>
    </w:p>
    <w:p w:rsidR="00E13244" w:rsidRDefault="009C13A8" w:rsidP="00E13244">
      <w:pPr>
        <w:rPr>
          <w:rFonts w:eastAsiaTheme="minorEastAsia" w:hAnsi="Georgia"/>
          <w:color w:val="FF0000"/>
          <w:kern w:val="24"/>
          <w:sz w:val="36"/>
          <w:szCs w:val="56"/>
          <w:lang w:val="en-GB"/>
        </w:rPr>
      </w:pPr>
      <w:r>
        <w:rPr>
          <w:rFonts w:eastAsiaTheme="minorEastAsia" w:hAnsi="Georgia"/>
          <w:color w:val="FF0000"/>
          <w:kern w:val="24"/>
          <w:sz w:val="36"/>
          <w:szCs w:val="56"/>
          <w:lang w:val="en-GB"/>
        </w:rPr>
        <w:t>Stage 5- Retirement (66</w:t>
      </w:r>
      <w:r w:rsidR="00E13244">
        <w:rPr>
          <w:rFonts w:eastAsiaTheme="minorEastAsia" w:hAnsi="Georgia"/>
          <w:color w:val="FF0000"/>
          <w:kern w:val="24"/>
          <w:sz w:val="36"/>
          <w:szCs w:val="56"/>
          <w:lang w:val="en-GB"/>
        </w:rPr>
        <w:t>+)</w:t>
      </w:r>
    </w:p>
    <w:p w:rsidR="00E13244" w:rsidRDefault="00E13244" w:rsidP="00E13244">
      <w:pPr>
        <w:rPr>
          <w:rFonts w:eastAsiaTheme="minorEastAsia" w:hAnsi="Georgia"/>
          <w:color w:val="000000" w:themeColor="text1"/>
          <w:kern w:val="24"/>
          <w:sz w:val="36"/>
          <w:szCs w:val="56"/>
          <w:lang w:val="en-GB"/>
        </w:rPr>
      </w:pPr>
      <w:r>
        <w:rPr>
          <w:rFonts w:eastAsiaTheme="minorEastAsia" w:hAnsi="Georgia"/>
          <w:color w:val="000000" w:themeColor="text1"/>
          <w:kern w:val="24"/>
          <w:sz w:val="36"/>
          <w:szCs w:val="56"/>
          <w:lang w:val="en-GB"/>
        </w:rPr>
        <w:t>Most people don</w:t>
      </w:r>
      <w:r>
        <w:rPr>
          <w:rFonts w:eastAsiaTheme="minorEastAsia" w:hAnsi="Georgia"/>
          <w:color w:val="000000" w:themeColor="text1"/>
          <w:kern w:val="24"/>
          <w:sz w:val="36"/>
          <w:szCs w:val="56"/>
          <w:lang w:val="en-GB"/>
        </w:rPr>
        <w:t>’</w:t>
      </w:r>
      <w:r>
        <w:rPr>
          <w:rFonts w:eastAsiaTheme="minorEastAsia" w:hAnsi="Georgia"/>
          <w:color w:val="000000" w:themeColor="text1"/>
          <w:kern w:val="24"/>
          <w:sz w:val="36"/>
          <w:szCs w:val="56"/>
          <w:lang w:val="en-GB"/>
        </w:rPr>
        <w:t>t work their entire adult lives and will retire. This is why having a pension plan is important- which people will have paid into during their adult working life</w:t>
      </w:r>
    </w:p>
    <w:p w:rsidR="00E13244" w:rsidRDefault="00E13244" w:rsidP="00E13244">
      <w:pPr>
        <w:rPr>
          <w:b/>
          <w:color w:val="FF0000"/>
          <w:sz w:val="36"/>
          <w:lang w:val="en-GB"/>
        </w:rPr>
      </w:pPr>
    </w:p>
    <w:p w:rsidR="00AE31F5" w:rsidRDefault="00AE31F5" w:rsidP="00E13244">
      <w:pPr>
        <w:rPr>
          <w:b/>
          <w:color w:val="FF0000"/>
          <w:sz w:val="36"/>
          <w:lang w:val="en-GB"/>
        </w:rPr>
      </w:pPr>
    </w:p>
    <w:p w:rsidR="00AE31F5" w:rsidRDefault="00AE31F5" w:rsidP="00E13244">
      <w:pPr>
        <w:rPr>
          <w:b/>
          <w:color w:val="FF0000"/>
          <w:sz w:val="36"/>
          <w:lang w:val="en-GB"/>
        </w:rPr>
      </w:pPr>
    </w:p>
    <w:p w:rsidR="00AE31F5" w:rsidRDefault="00AE31F5" w:rsidP="00E13244">
      <w:pPr>
        <w:rPr>
          <w:b/>
          <w:color w:val="FF0000"/>
          <w:sz w:val="36"/>
          <w:lang w:val="en-GB"/>
        </w:rPr>
      </w:pPr>
    </w:p>
    <w:p w:rsidR="00AE31F5" w:rsidRDefault="00AE31F5" w:rsidP="00E13244">
      <w:pPr>
        <w:rPr>
          <w:b/>
          <w:color w:val="FF0000"/>
          <w:sz w:val="36"/>
          <w:lang w:val="en-GB"/>
        </w:rPr>
      </w:pPr>
    </w:p>
    <w:p w:rsidR="00AE31F5" w:rsidRDefault="00AE31F5" w:rsidP="00E13244">
      <w:pPr>
        <w:rPr>
          <w:b/>
          <w:color w:val="FF0000"/>
          <w:sz w:val="36"/>
          <w:lang w:val="en-GB"/>
        </w:rPr>
      </w:pPr>
    </w:p>
    <w:p w:rsidR="00E13244" w:rsidRDefault="00E13244" w:rsidP="00E13244">
      <w:pPr>
        <w:rPr>
          <w:b/>
          <w:color w:val="FF0000"/>
          <w:sz w:val="36"/>
          <w:lang w:val="en-GB"/>
        </w:rPr>
      </w:pPr>
      <w:r>
        <w:rPr>
          <w:b/>
          <w:color w:val="FF0000"/>
          <w:sz w:val="36"/>
          <w:lang w:val="en-GB"/>
        </w:rPr>
        <w:t>Task: Prepare your very own Financial Life Cycle using the Poster Paper provided.</w:t>
      </w:r>
      <w:r w:rsidR="00AE31F5">
        <w:rPr>
          <w:b/>
          <w:color w:val="FF0000"/>
          <w:sz w:val="36"/>
          <w:lang w:val="en-GB"/>
        </w:rPr>
        <w:t xml:space="preserve"> You can plan at home by speaking to family members. </w:t>
      </w:r>
      <w:r w:rsidR="009C13A8">
        <w:rPr>
          <w:b/>
          <w:color w:val="FF0000"/>
          <w:sz w:val="36"/>
          <w:lang w:val="en-GB"/>
        </w:rPr>
        <w:t>Please plan in class and bring with you next week.</w:t>
      </w:r>
    </w:p>
    <w:p w:rsidR="00AE31F5" w:rsidRDefault="009C13A8" w:rsidP="00E13244">
      <w:pPr>
        <w:rPr>
          <w:b/>
          <w:color w:val="FF0000"/>
          <w:sz w:val="36"/>
          <w:lang w:val="en-GB"/>
        </w:rPr>
      </w:pPr>
      <w:r>
        <w:rPr>
          <w:b/>
          <w:color w:val="FF0000"/>
          <w:sz w:val="36"/>
          <w:lang w:val="en-GB"/>
        </w:rPr>
        <w:t>Task criteria:</w:t>
      </w:r>
      <w:bookmarkStart w:id="0" w:name="_GoBack"/>
      <w:bookmarkEnd w:id="0"/>
    </w:p>
    <w:p w:rsidR="009C13A8" w:rsidRPr="009C13A8" w:rsidRDefault="009C13A8" w:rsidP="009C13A8">
      <w:pPr>
        <w:pStyle w:val="ListParagraph"/>
        <w:numPr>
          <w:ilvl w:val="0"/>
          <w:numId w:val="2"/>
        </w:numPr>
        <w:rPr>
          <w:rFonts w:asciiTheme="minorHAnsi" w:hAnsiTheme="minorHAnsi" w:cstheme="minorHAnsi"/>
          <w:sz w:val="28"/>
          <w:lang w:val="en-GB"/>
        </w:rPr>
      </w:pPr>
      <w:r w:rsidRPr="009C13A8">
        <w:rPr>
          <w:rFonts w:asciiTheme="minorHAnsi" w:hAnsiTheme="minorHAnsi" w:cstheme="minorHAnsi"/>
          <w:sz w:val="28"/>
          <w:lang w:val="en-GB"/>
        </w:rPr>
        <w:t>Make sure to have the title ‘Financial Life Cycle’ centred somewhere on the page</w:t>
      </w:r>
    </w:p>
    <w:p w:rsidR="009C13A8" w:rsidRPr="009C13A8" w:rsidRDefault="009C13A8" w:rsidP="009C13A8">
      <w:pPr>
        <w:pStyle w:val="ListParagraph"/>
        <w:numPr>
          <w:ilvl w:val="0"/>
          <w:numId w:val="2"/>
        </w:numPr>
        <w:rPr>
          <w:rFonts w:asciiTheme="minorHAnsi" w:hAnsiTheme="minorHAnsi" w:cstheme="minorHAnsi"/>
          <w:sz w:val="28"/>
          <w:lang w:val="en-GB"/>
        </w:rPr>
      </w:pPr>
      <w:r w:rsidRPr="009C13A8">
        <w:rPr>
          <w:rFonts w:asciiTheme="minorHAnsi" w:hAnsiTheme="minorHAnsi" w:cstheme="minorHAnsi"/>
          <w:sz w:val="28"/>
          <w:lang w:val="en-GB"/>
        </w:rPr>
        <w:t>Include the 5 stages</w:t>
      </w:r>
      <w:r>
        <w:rPr>
          <w:rFonts w:asciiTheme="minorHAnsi" w:hAnsiTheme="minorHAnsi" w:cstheme="minorHAnsi"/>
          <w:sz w:val="28"/>
          <w:lang w:val="en-GB"/>
        </w:rPr>
        <w:t xml:space="preserve"> on your page</w:t>
      </w:r>
      <w:r w:rsidRPr="009C13A8">
        <w:rPr>
          <w:rFonts w:asciiTheme="minorHAnsi" w:hAnsiTheme="minorHAnsi" w:cstheme="minorHAnsi"/>
          <w:sz w:val="28"/>
          <w:lang w:val="en-GB"/>
        </w:rPr>
        <w:t xml:space="preserve"> and give a brie</w:t>
      </w:r>
      <w:r>
        <w:rPr>
          <w:rFonts w:asciiTheme="minorHAnsi" w:hAnsiTheme="minorHAnsi" w:cstheme="minorHAnsi"/>
          <w:sz w:val="28"/>
          <w:lang w:val="en-GB"/>
        </w:rPr>
        <w:t>f definition of each</w:t>
      </w:r>
      <w:r w:rsidRPr="009C13A8">
        <w:rPr>
          <w:rFonts w:asciiTheme="minorHAnsi" w:hAnsiTheme="minorHAnsi" w:cstheme="minorHAnsi"/>
          <w:sz w:val="28"/>
          <w:lang w:val="en-GB"/>
        </w:rPr>
        <w:t xml:space="preserve"> stage as well as age range</w:t>
      </w:r>
      <w:r>
        <w:rPr>
          <w:rFonts w:asciiTheme="minorHAnsi" w:hAnsiTheme="minorHAnsi" w:cstheme="minorHAnsi"/>
          <w:sz w:val="28"/>
          <w:lang w:val="en-GB"/>
        </w:rPr>
        <w:t xml:space="preserve"> of the individual stages</w:t>
      </w:r>
    </w:p>
    <w:p w:rsidR="009C13A8" w:rsidRPr="009C13A8" w:rsidRDefault="009C13A8" w:rsidP="009C13A8">
      <w:pPr>
        <w:pStyle w:val="ListParagraph"/>
        <w:numPr>
          <w:ilvl w:val="0"/>
          <w:numId w:val="2"/>
        </w:numPr>
        <w:rPr>
          <w:rFonts w:asciiTheme="minorHAnsi" w:hAnsiTheme="minorHAnsi" w:cstheme="minorHAnsi"/>
          <w:sz w:val="28"/>
          <w:lang w:val="en-GB"/>
        </w:rPr>
      </w:pPr>
      <w:r w:rsidRPr="009C13A8">
        <w:rPr>
          <w:rFonts w:asciiTheme="minorHAnsi" w:hAnsiTheme="minorHAnsi" w:cstheme="minorHAnsi"/>
          <w:sz w:val="28"/>
          <w:lang w:val="en-GB"/>
        </w:rPr>
        <w:t>List at least 3 needs and 3 wants for the people in these stages</w:t>
      </w:r>
    </w:p>
    <w:p w:rsidR="009C13A8" w:rsidRDefault="009C13A8" w:rsidP="009C13A8">
      <w:pPr>
        <w:pStyle w:val="ListParagraph"/>
        <w:numPr>
          <w:ilvl w:val="0"/>
          <w:numId w:val="2"/>
        </w:numPr>
        <w:rPr>
          <w:rFonts w:asciiTheme="minorHAnsi" w:hAnsiTheme="minorHAnsi" w:cstheme="minorHAnsi"/>
          <w:sz w:val="28"/>
          <w:lang w:val="en-GB"/>
        </w:rPr>
      </w:pPr>
      <w:r w:rsidRPr="009C13A8">
        <w:rPr>
          <w:rFonts w:asciiTheme="minorHAnsi" w:hAnsiTheme="minorHAnsi" w:cstheme="minorHAnsi"/>
          <w:sz w:val="28"/>
          <w:lang w:val="en-GB"/>
        </w:rPr>
        <w:t>Include colour/pictures etc</w:t>
      </w:r>
      <w:r>
        <w:rPr>
          <w:rFonts w:asciiTheme="minorHAnsi" w:hAnsiTheme="minorHAnsi" w:cstheme="minorHAnsi"/>
          <w:sz w:val="28"/>
          <w:lang w:val="en-GB"/>
        </w:rPr>
        <w:t>… to make your poster stand out</w:t>
      </w:r>
    </w:p>
    <w:p w:rsidR="009C13A8" w:rsidRDefault="009C13A8" w:rsidP="009C13A8">
      <w:pPr>
        <w:rPr>
          <w:rFonts w:cstheme="minorHAnsi"/>
          <w:sz w:val="28"/>
          <w:lang w:val="en-GB"/>
        </w:rPr>
      </w:pPr>
    </w:p>
    <w:p w:rsidR="009C13A8" w:rsidRPr="009C13A8" w:rsidRDefault="009C13A8" w:rsidP="009C13A8">
      <w:pPr>
        <w:jc w:val="center"/>
        <w:rPr>
          <w:rFonts w:cstheme="minorHAnsi"/>
          <w:sz w:val="28"/>
          <w:lang w:val="en-GB"/>
        </w:rPr>
      </w:pPr>
      <w:r>
        <w:rPr>
          <w:rFonts w:cstheme="minorHAnsi"/>
          <w:sz w:val="28"/>
          <w:lang w:val="en-GB"/>
        </w:rPr>
        <w:t>See sample pictures on the OneNote to help you.</w:t>
      </w:r>
    </w:p>
    <w:p w:rsidR="009C13A8" w:rsidRDefault="009C13A8" w:rsidP="009C13A8">
      <w:pPr>
        <w:jc w:val="center"/>
        <w:rPr>
          <w:b/>
          <w:color w:val="FF0000"/>
          <w:sz w:val="36"/>
          <w:lang w:val="en-GB"/>
        </w:rPr>
      </w:pPr>
    </w:p>
    <w:p w:rsidR="009C13A8" w:rsidRPr="00E13244" w:rsidRDefault="009C13A8" w:rsidP="009C13A8">
      <w:pPr>
        <w:jc w:val="center"/>
        <w:rPr>
          <w:b/>
          <w:color w:val="FF0000"/>
          <w:sz w:val="36"/>
          <w:lang w:val="en-GB"/>
        </w:rPr>
      </w:pPr>
      <w:r>
        <w:rPr>
          <w:b/>
          <w:color w:val="FF0000"/>
          <w:sz w:val="36"/>
          <w:lang w:val="en-GB"/>
        </w:rPr>
        <w:t>Good Luck</w:t>
      </w:r>
    </w:p>
    <w:sectPr w:rsidR="009C13A8" w:rsidRPr="00E13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860E8"/>
    <w:multiLevelType w:val="hybridMultilevel"/>
    <w:tmpl w:val="E28CC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0826D7A"/>
    <w:multiLevelType w:val="hybridMultilevel"/>
    <w:tmpl w:val="672EE6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44"/>
    <w:rsid w:val="000709CF"/>
    <w:rsid w:val="008A2619"/>
    <w:rsid w:val="009C13A8"/>
    <w:rsid w:val="00AE31F5"/>
    <w:rsid w:val="00C00F72"/>
    <w:rsid w:val="00D4742F"/>
    <w:rsid w:val="00E132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44"/>
    <w:pPr>
      <w:spacing w:after="0" w:line="240" w:lineRule="auto"/>
      <w:ind w:left="720"/>
      <w:contextualSpacing/>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E1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44"/>
    <w:pPr>
      <w:spacing w:after="0" w:line="240" w:lineRule="auto"/>
      <w:ind w:left="720"/>
      <w:contextualSpacing/>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E1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02645">
      <w:bodyDiv w:val="1"/>
      <w:marLeft w:val="0"/>
      <w:marRight w:val="0"/>
      <w:marTop w:val="0"/>
      <w:marBottom w:val="0"/>
      <w:divBdr>
        <w:top w:val="none" w:sz="0" w:space="0" w:color="auto"/>
        <w:left w:val="none" w:sz="0" w:space="0" w:color="auto"/>
        <w:bottom w:val="none" w:sz="0" w:space="0" w:color="auto"/>
        <w:right w:val="none" w:sz="0" w:space="0" w:color="auto"/>
      </w:divBdr>
      <w:divsChild>
        <w:div w:id="717317077">
          <w:marLeft w:val="0"/>
          <w:marRight w:val="0"/>
          <w:marTop w:val="0"/>
          <w:marBottom w:val="0"/>
          <w:divBdr>
            <w:top w:val="none" w:sz="0" w:space="0" w:color="auto"/>
            <w:left w:val="none" w:sz="0" w:space="0" w:color="auto"/>
            <w:bottom w:val="none" w:sz="0" w:space="0" w:color="auto"/>
            <w:right w:val="none" w:sz="0" w:space="0" w:color="auto"/>
          </w:divBdr>
        </w:div>
        <w:div w:id="1972437195">
          <w:marLeft w:val="0"/>
          <w:marRight w:val="0"/>
          <w:marTop w:val="0"/>
          <w:marBottom w:val="0"/>
          <w:divBdr>
            <w:top w:val="none" w:sz="0" w:space="0" w:color="auto"/>
            <w:left w:val="none" w:sz="0" w:space="0" w:color="auto"/>
            <w:bottom w:val="none" w:sz="0" w:space="0" w:color="auto"/>
            <w:right w:val="none" w:sz="0" w:space="0" w:color="auto"/>
          </w:divBdr>
        </w:div>
      </w:divsChild>
    </w:div>
    <w:div w:id="20305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iuewoieruwoeiru@outlook.com</cp:lastModifiedBy>
  <cp:revision>2</cp:revision>
  <dcterms:created xsi:type="dcterms:W3CDTF">2020-10-30T14:13:00Z</dcterms:created>
  <dcterms:modified xsi:type="dcterms:W3CDTF">2020-10-30T14:13:00Z</dcterms:modified>
</cp:coreProperties>
</file>