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18737" w14:textId="77777777" w:rsidR="00C669FB" w:rsidRDefault="00C669FB" w:rsidP="00C669FB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Management Skill</w:t>
      </w:r>
      <w:r w:rsidRPr="00A345AA">
        <w:rPr>
          <w:b/>
          <w:color w:val="FF0000"/>
          <w:sz w:val="36"/>
        </w:rPr>
        <w:t>: Leadership</w:t>
      </w:r>
      <w:r>
        <w:rPr>
          <w:b/>
          <w:color w:val="FF0000"/>
          <w:sz w:val="36"/>
        </w:rPr>
        <w:t xml:space="preserve"> </w:t>
      </w:r>
    </w:p>
    <w:p w14:paraId="677D1C26" w14:textId="77777777" w:rsidR="00C669FB" w:rsidRDefault="00C669FB" w:rsidP="00C669FB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Task: Research a figure in the business world where each type of leadership is evident.</w:t>
      </w:r>
    </w:p>
    <w:p w14:paraId="45ADCF79" w14:textId="77777777" w:rsidR="00C669FB" w:rsidRDefault="00C669FB" w:rsidP="00C669FB">
      <w:pPr>
        <w:rPr>
          <w:b/>
          <w:color w:val="FF0000"/>
          <w:sz w:val="36"/>
        </w:rPr>
      </w:pPr>
      <w:r w:rsidRPr="00A345AA">
        <w:rPr>
          <w:b/>
          <w:noProof/>
          <w:color w:val="FF0000"/>
          <w:sz w:val="36"/>
          <w:lang w:eastAsia="en-IE"/>
        </w:rPr>
        <w:drawing>
          <wp:inline distT="0" distB="0" distL="0" distR="0" wp14:anchorId="1702DA08" wp14:editId="63731EAD">
            <wp:extent cx="5617845" cy="1638300"/>
            <wp:effectExtent l="0" t="0" r="1905" b="0"/>
            <wp:docPr id="3" name="Picture 3" descr="Image result for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adershi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869" cy="164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1D7D" w14:textId="77777777" w:rsidR="00C669FB" w:rsidRPr="00FE2B9E" w:rsidRDefault="00C669FB" w:rsidP="00C669FB">
      <w:pPr>
        <w:rPr>
          <w:color w:val="00B050"/>
          <w:sz w:val="32"/>
        </w:rPr>
      </w:pPr>
      <w:r w:rsidRPr="00FE2B9E">
        <w:rPr>
          <w:b/>
          <w:color w:val="FF0000"/>
          <w:sz w:val="36"/>
        </w:rPr>
        <w:t>Leadership</w:t>
      </w:r>
      <w:r w:rsidRPr="00FE2B9E">
        <w:rPr>
          <w:color w:val="FF0000"/>
          <w:sz w:val="36"/>
        </w:rPr>
        <w:t xml:space="preserve"> </w:t>
      </w:r>
      <w:r w:rsidRPr="00FE2B9E">
        <w:rPr>
          <w:color w:val="00B050"/>
          <w:sz w:val="32"/>
        </w:rPr>
        <w:t xml:space="preserve">is the ability to influence the behaviour and actions of others in the pursuit of certain goals through guidance, communication, and delegation. </w:t>
      </w:r>
      <w:r w:rsidRPr="00FE2B9E">
        <w:rPr>
          <w:b/>
          <w:color w:val="C00000"/>
          <w:sz w:val="32"/>
          <w:u w:val="single"/>
        </w:rPr>
        <w:t>Example- a team captain</w:t>
      </w:r>
      <w:r w:rsidRPr="00FE2B9E">
        <w:rPr>
          <w:b/>
          <w:color w:val="00B050"/>
          <w:sz w:val="32"/>
        </w:rPr>
        <w:t>.</w:t>
      </w:r>
      <w:r w:rsidRPr="00FE2B9E">
        <w:rPr>
          <w:color w:val="00B050"/>
          <w:sz w:val="32"/>
        </w:rPr>
        <w:t xml:space="preserve"> It is very difficult to lead alone, and the real power of an effective leader is to have the ability to have a positive impact on the actions and behaviour of others around you. </w:t>
      </w:r>
    </w:p>
    <w:p w14:paraId="046117A9" w14:textId="77777777" w:rsidR="00C669FB" w:rsidRDefault="00C669FB" w:rsidP="00C669FB">
      <w:pPr>
        <w:rPr>
          <w:color w:val="00B050"/>
          <w:sz w:val="32"/>
        </w:rPr>
      </w:pPr>
      <w:r w:rsidRPr="00FE2B9E">
        <w:rPr>
          <w:color w:val="00B050"/>
          <w:sz w:val="32"/>
        </w:rPr>
        <w:t xml:space="preserve">It is very important for a leader to </w:t>
      </w:r>
      <w:r w:rsidRPr="00FE2B9E">
        <w:rPr>
          <w:color w:val="C00000"/>
          <w:sz w:val="32"/>
        </w:rPr>
        <w:t xml:space="preserve">delegate </w:t>
      </w:r>
      <w:r w:rsidRPr="00FE2B9E">
        <w:rPr>
          <w:color w:val="00B050"/>
          <w:sz w:val="32"/>
        </w:rPr>
        <w:t>responsibility as it will be near impossible to get all work done by themselves.</w:t>
      </w:r>
      <w:r w:rsidRPr="00FE2B9E">
        <w:rPr>
          <w:color w:val="FF0000"/>
          <w:sz w:val="36"/>
        </w:rPr>
        <w:t xml:space="preserve"> </w:t>
      </w:r>
      <w:r w:rsidRPr="00FE2B9E">
        <w:rPr>
          <w:b/>
          <w:color w:val="FF0000"/>
          <w:sz w:val="36"/>
        </w:rPr>
        <w:t xml:space="preserve">Delegation </w:t>
      </w:r>
      <w:r w:rsidRPr="00FE2B9E">
        <w:rPr>
          <w:color w:val="00B050"/>
          <w:sz w:val="32"/>
        </w:rPr>
        <w:t>means</w:t>
      </w:r>
      <w:r>
        <w:rPr>
          <w:color w:val="00B050"/>
          <w:sz w:val="32"/>
        </w:rPr>
        <w:t xml:space="preserve"> the </w:t>
      </w:r>
      <w:r w:rsidRPr="00CE2863">
        <w:rPr>
          <w:color w:val="00B050"/>
          <w:sz w:val="32"/>
        </w:rPr>
        <w:t>assignment of authority</w:t>
      </w:r>
      <w:r>
        <w:rPr>
          <w:color w:val="00B050"/>
          <w:sz w:val="32"/>
        </w:rPr>
        <w:t xml:space="preserve">/power to another person. It is </w:t>
      </w:r>
      <w:r w:rsidRPr="00CE2863">
        <w:rPr>
          <w:color w:val="00B050"/>
          <w:sz w:val="32"/>
        </w:rPr>
        <w:t>generally assigned from a manager to a subordinat</w:t>
      </w:r>
      <w:r>
        <w:rPr>
          <w:color w:val="00B050"/>
          <w:sz w:val="32"/>
        </w:rPr>
        <w:t xml:space="preserve">e, to undertake a specific work </w:t>
      </w:r>
      <w:r w:rsidRPr="00CE2863">
        <w:rPr>
          <w:color w:val="00B050"/>
          <w:sz w:val="32"/>
        </w:rPr>
        <w:t xml:space="preserve">task or project. </w:t>
      </w:r>
      <w:r w:rsidRPr="00FE2B9E">
        <w:rPr>
          <w:b/>
          <w:color w:val="C00000"/>
          <w:sz w:val="32"/>
          <w:u w:val="single"/>
        </w:rPr>
        <w:t>Example- delegate responsibility to your goalkeeping coach to work with the keepers while you sort out the rest of the team</w:t>
      </w:r>
      <w:r>
        <w:rPr>
          <w:b/>
          <w:color w:val="C00000"/>
          <w:sz w:val="32"/>
          <w:u w:val="single"/>
        </w:rPr>
        <w:t xml:space="preserve"> in football. </w:t>
      </w:r>
    </w:p>
    <w:p w14:paraId="1BD55A4E" w14:textId="77777777" w:rsidR="00C669FB" w:rsidRPr="00CE2863" w:rsidRDefault="00C669FB" w:rsidP="00C669FB">
      <w:pPr>
        <w:rPr>
          <w:color w:val="C00000"/>
          <w:sz w:val="32"/>
          <w:u w:val="single"/>
        </w:rPr>
      </w:pPr>
      <w:r w:rsidRPr="00CE2863">
        <w:rPr>
          <w:color w:val="C00000"/>
          <w:sz w:val="32"/>
          <w:u w:val="single"/>
        </w:rPr>
        <w:t>Benefits of Delegation</w:t>
      </w:r>
    </w:p>
    <w:p w14:paraId="62F626BE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t>Manager is not required to do all the work and has more time for strategic planning.</w:t>
      </w:r>
    </w:p>
    <w:p w14:paraId="18394102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t>Task/project may be completed to a higher standard due to the level of personal care</w:t>
      </w:r>
    </w:p>
    <w:p w14:paraId="677FB879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t>Work gets done faster</w:t>
      </w:r>
    </w:p>
    <w:p w14:paraId="29D4F67D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t>Accountability provided by delegation</w:t>
      </w:r>
    </w:p>
    <w:p w14:paraId="6A00EEE7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lastRenderedPageBreak/>
        <w:t xml:space="preserve">Increased employee motivation from job enrichment/ improved staff </w:t>
      </w:r>
      <w:r>
        <w:rPr>
          <w:color w:val="00B050"/>
          <w:sz w:val="32"/>
        </w:rPr>
        <w:t>morale</w:t>
      </w:r>
    </w:p>
    <w:p w14:paraId="40D9F76C" w14:textId="77777777" w:rsidR="00C669FB" w:rsidRPr="00CE2863" w:rsidRDefault="00C669FB" w:rsidP="00C669FB">
      <w:pPr>
        <w:pStyle w:val="ListParagraph"/>
        <w:numPr>
          <w:ilvl w:val="0"/>
          <w:numId w:val="2"/>
        </w:numPr>
        <w:rPr>
          <w:color w:val="00B050"/>
          <w:sz w:val="32"/>
        </w:rPr>
      </w:pPr>
      <w:r w:rsidRPr="00CE2863">
        <w:rPr>
          <w:color w:val="00B050"/>
          <w:sz w:val="32"/>
        </w:rPr>
        <w:t>Good way to train employees for management</w:t>
      </w:r>
    </w:p>
    <w:p w14:paraId="1A177A6E" w14:textId="77777777" w:rsidR="009C0E4E" w:rsidRDefault="009C0E4E" w:rsidP="009C0E4E">
      <w:pPr>
        <w:rPr>
          <w:b/>
          <w:color w:val="C00000"/>
          <w:sz w:val="36"/>
        </w:rPr>
      </w:pPr>
      <w:r>
        <w:rPr>
          <w:b/>
          <w:color w:val="C00000"/>
          <w:sz w:val="36"/>
        </w:rPr>
        <w:t>The following three leadership styles are generally used in business management:</w:t>
      </w:r>
    </w:p>
    <w:p w14:paraId="11C07FB7" w14:textId="77777777" w:rsidR="009C0E4E" w:rsidRDefault="009C0E4E" w:rsidP="009C0E4E">
      <w:pPr>
        <w:pStyle w:val="ListParagraph"/>
        <w:numPr>
          <w:ilvl w:val="0"/>
          <w:numId w:val="3"/>
        </w:numPr>
        <w:spacing w:line="256" w:lineRule="auto"/>
        <w:rPr>
          <w:color w:val="C00000"/>
          <w:sz w:val="32"/>
        </w:rPr>
      </w:pPr>
      <w:r>
        <w:rPr>
          <w:color w:val="C00000"/>
          <w:sz w:val="32"/>
        </w:rPr>
        <w:t>Autocratic</w:t>
      </w:r>
    </w:p>
    <w:p w14:paraId="20F05A56" w14:textId="77777777" w:rsidR="009C0E4E" w:rsidRDefault="009C0E4E" w:rsidP="009C0E4E">
      <w:pPr>
        <w:pStyle w:val="ListParagraph"/>
        <w:numPr>
          <w:ilvl w:val="0"/>
          <w:numId w:val="3"/>
        </w:numPr>
        <w:spacing w:line="256" w:lineRule="auto"/>
        <w:rPr>
          <w:color w:val="C00000"/>
          <w:sz w:val="32"/>
        </w:rPr>
      </w:pPr>
      <w:r>
        <w:rPr>
          <w:color w:val="C00000"/>
          <w:sz w:val="32"/>
        </w:rPr>
        <w:t>Democratic</w:t>
      </w:r>
    </w:p>
    <w:p w14:paraId="3FC65A54" w14:textId="77777777" w:rsidR="009C0E4E" w:rsidRDefault="009C0E4E" w:rsidP="009C0E4E">
      <w:pPr>
        <w:pStyle w:val="ListParagraph"/>
        <w:numPr>
          <w:ilvl w:val="0"/>
          <w:numId w:val="3"/>
        </w:numPr>
        <w:spacing w:line="256" w:lineRule="auto"/>
        <w:rPr>
          <w:color w:val="C00000"/>
          <w:sz w:val="32"/>
        </w:rPr>
      </w:pPr>
      <w:r>
        <w:rPr>
          <w:color w:val="C00000"/>
          <w:sz w:val="32"/>
        </w:rPr>
        <w:t>Laissez-Faire (Free Reign)</w:t>
      </w:r>
    </w:p>
    <w:p w14:paraId="37840E20" w14:textId="77777777" w:rsidR="009C0E4E" w:rsidRDefault="009C0E4E" w:rsidP="009C0E4E">
      <w:pPr>
        <w:rPr>
          <w:color w:val="C00000"/>
          <w:sz w:val="32"/>
        </w:rPr>
      </w:pPr>
    </w:p>
    <w:p w14:paraId="601EB1A6" w14:textId="034034FA" w:rsidR="009C0E4E" w:rsidRDefault="009C0E4E" w:rsidP="009C0E4E">
      <w:pPr>
        <w:rPr>
          <w:color w:val="C00000"/>
          <w:sz w:val="32"/>
        </w:rPr>
      </w:pPr>
      <w:r>
        <w:rPr>
          <w:noProof/>
          <w:lang w:eastAsia="en-IE"/>
        </w:rPr>
        <w:drawing>
          <wp:inline distT="0" distB="0" distL="0" distR="0" wp14:anchorId="663CF2E5" wp14:editId="61C5FB22">
            <wp:extent cx="5731510" cy="3562985"/>
            <wp:effectExtent l="0" t="0" r="2540" b="0"/>
            <wp:docPr id="1992223718" name="Picture 9" descr="Example                12/15/2012Start working on       You’ll decidethe “slate” project.   which project          Which p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ample                12/15/2012Start working on       You’ll decidethe “slate” project.   which project          Which p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206D9" w14:textId="77777777" w:rsidR="009C0E4E" w:rsidRDefault="009C0E4E" w:rsidP="009C0E4E">
      <w:pPr>
        <w:rPr>
          <w:color w:val="C00000"/>
          <w:sz w:val="32"/>
        </w:rPr>
      </w:pPr>
      <w:r>
        <w:rPr>
          <w:color w:val="C00000"/>
          <w:sz w:val="32"/>
        </w:rPr>
        <w:t>Autocratic Leader: My Way or the High Way</w:t>
      </w:r>
    </w:p>
    <w:p w14:paraId="411D68A1" w14:textId="279DFB7C" w:rsidR="009C0E4E" w:rsidRDefault="009C0E4E" w:rsidP="009C0E4E">
      <w:pPr>
        <w:rPr>
          <w:color w:val="C00000"/>
          <w:sz w:val="32"/>
        </w:rPr>
      </w:pPr>
      <w:r>
        <w:rPr>
          <w:noProof/>
          <w:lang w:eastAsia="en-IE"/>
        </w:rPr>
        <w:lastRenderedPageBreak/>
        <w:drawing>
          <wp:inline distT="0" distB="0" distL="0" distR="0" wp14:anchorId="4B3F23DE" wp14:editId="5D9E93EE">
            <wp:extent cx="1729740" cy="2529840"/>
            <wp:effectExtent l="0" t="0" r="3810" b="3810"/>
            <wp:docPr id="1855719991" name="Picture 8" descr="Image result for autocratic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utocratic leadershi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504FCBF9" wp14:editId="36216B38">
            <wp:extent cx="2065020" cy="2484120"/>
            <wp:effectExtent l="0" t="0" r="0" b="0"/>
            <wp:docPr id="338945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n-IE"/>
        </w:rPr>
        <w:drawing>
          <wp:inline distT="0" distB="0" distL="0" distR="0" wp14:anchorId="2050DE82" wp14:editId="005A95A0">
            <wp:extent cx="1828800" cy="2484120"/>
            <wp:effectExtent l="0" t="0" r="0" b="0"/>
            <wp:docPr id="18783356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3D25D" w14:textId="77777777" w:rsidR="009C0E4E" w:rsidRDefault="009C0E4E" w:rsidP="009C0E4E">
      <w:pPr>
        <w:rPr>
          <w:color w:val="C00000"/>
          <w:sz w:val="28"/>
          <w:szCs w:val="20"/>
        </w:rPr>
      </w:pPr>
      <w:r>
        <w:rPr>
          <w:b/>
          <w:color w:val="C00000"/>
          <w:sz w:val="28"/>
          <w:szCs w:val="20"/>
        </w:rPr>
        <w:t>Autocratic Leadership</w:t>
      </w:r>
      <w:r>
        <w:rPr>
          <w:color w:val="C00000"/>
          <w:sz w:val="28"/>
          <w:szCs w:val="20"/>
        </w:rPr>
        <w:t>- I am in Control</w:t>
      </w:r>
    </w:p>
    <w:p w14:paraId="64EA0683" w14:textId="77777777" w:rsidR="009C0E4E" w:rsidRDefault="009C0E4E" w:rsidP="009C0E4E">
      <w:pPr>
        <w:rPr>
          <w:color w:val="F79646" w:themeColor="accent6"/>
          <w:sz w:val="28"/>
          <w:szCs w:val="20"/>
        </w:rPr>
      </w:pPr>
      <w:r>
        <w:rPr>
          <w:color w:val="F79646" w:themeColor="accent6"/>
          <w:sz w:val="28"/>
          <w:szCs w:val="20"/>
        </w:rPr>
        <w:t xml:space="preserve">Autocratic The leader gives instructions to subordinates without taking their opinions on board. S/he makes decision without consulting with anyone. It is the ‘My Way or the Highway’ style of management. </w:t>
      </w:r>
      <w:r>
        <w:rPr>
          <w:color w:val="FF0000"/>
          <w:sz w:val="28"/>
          <w:szCs w:val="20"/>
        </w:rPr>
        <w:t xml:space="preserve">Example: A product recall or an emergency in store that requires a quick and instant decision. </w:t>
      </w:r>
    </w:p>
    <w:p w14:paraId="0108A96F" w14:textId="77777777" w:rsidR="009C0E4E" w:rsidRDefault="009C0E4E" w:rsidP="009C0E4E">
      <w:pPr>
        <w:rPr>
          <w:color w:val="FF0000"/>
          <w:sz w:val="28"/>
          <w:szCs w:val="20"/>
        </w:rPr>
      </w:pPr>
      <w:r>
        <w:rPr>
          <w:color w:val="FF0000"/>
          <w:sz w:val="28"/>
          <w:szCs w:val="20"/>
        </w:rPr>
        <w:t xml:space="preserve">Characteristics </w:t>
      </w:r>
    </w:p>
    <w:p w14:paraId="4458B2A2" w14:textId="77777777" w:rsidR="009C0E4E" w:rsidRDefault="009C0E4E" w:rsidP="009C0E4E">
      <w:pPr>
        <w:rPr>
          <w:color w:val="F79646" w:themeColor="accent6"/>
          <w:sz w:val="28"/>
          <w:szCs w:val="20"/>
        </w:rPr>
      </w:pPr>
      <w:r>
        <w:rPr>
          <w:color w:val="F79646" w:themeColor="accent6"/>
          <w:sz w:val="28"/>
          <w:szCs w:val="20"/>
        </w:rPr>
        <w:sym w:font="Symbol" w:char="F0B7"/>
      </w:r>
      <w:r>
        <w:rPr>
          <w:color w:val="F79646" w:themeColor="accent6"/>
          <w:sz w:val="28"/>
          <w:szCs w:val="20"/>
        </w:rPr>
        <w:t xml:space="preserve"> The leader gives instructions to subordinates</w:t>
      </w:r>
    </w:p>
    <w:p w14:paraId="19C9CA3F" w14:textId="77777777" w:rsidR="009C0E4E" w:rsidRDefault="009C0E4E" w:rsidP="009C0E4E">
      <w:pPr>
        <w:rPr>
          <w:color w:val="F79646" w:themeColor="accent6"/>
          <w:sz w:val="28"/>
          <w:szCs w:val="20"/>
        </w:rPr>
      </w:pPr>
      <w:r>
        <w:rPr>
          <w:color w:val="F79646" w:themeColor="accent6"/>
          <w:sz w:val="28"/>
          <w:szCs w:val="20"/>
        </w:rPr>
        <w:sym w:font="Symbol" w:char="F0B7"/>
      </w:r>
      <w:r>
        <w:rPr>
          <w:color w:val="F79646" w:themeColor="accent6"/>
          <w:sz w:val="28"/>
          <w:szCs w:val="20"/>
        </w:rPr>
        <w:t xml:space="preserve"> Decision making is not shared/no consultation </w:t>
      </w:r>
    </w:p>
    <w:p w14:paraId="6D608636" w14:textId="77777777" w:rsidR="009C0E4E" w:rsidRDefault="009C0E4E" w:rsidP="009C0E4E">
      <w:pPr>
        <w:rPr>
          <w:color w:val="F79646" w:themeColor="accent6"/>
          <w:sz w:val="28"/>
          <w:szCs w:val="20"/>
        </w:rPr>
      </w:pPr>
      <w:r>
        <w:rPr>
          <w:color w:val="F79646" w:themeColor="accent6"/>
          <w:sz w:val="28"/>
          <w:szCs w:val="20"/>
        </w:rPr>
        <w:sym w:font="Symbol" w:char="F0B7"/>
      </w:r>
      <w:r>
        <w:rPr>
          <w:color w:val="F79646" w:themeColor="accent6"/>
          <w:sz w:val="28"/>
          <w:szCs w:val="20"/>
        </w:rPr>
        <w:t xml:space="preserve"> Little room for employee innovation</w:t>
      </w:r>
    </w:p>
    <w:p w14:paraId="2B09AFB8" w14:textId="77777777" w:rsidR="009C0E4E" w:rsidRDefault="009C0E4E" w:rsidP="009C0E4E">
      <w:pPr>
        <w:rPr>
          <w:color w:val="C00000"/>
          <w:sz w:val="28"/>
          <w:szCs w:val="20"/>
        </w:rPr>
      </w:pPr>
      <w:r>
        <w:rPr>
          <w:color w:val="C00000"/>
          <w:sz w:val="28"/>
          <w:szCs w:val="20"/>
        </w:rPr>
        <w:t>There are very few examples of this leadership style today, although it does still exist. For example, a chef in a kitchen would need to have autocratic leadership. Why?</w:t>
      </w:r>
    </w:p>
    <w:tbl>
      <w:tblPr>
        <w:tblStyle w:val="TableGrid"/>
        <w:tblpPr w:leftFromText="180" w:rightFromText="180" w:vertAnchor="text" w:horzAnchor="margin" w:tblpXSpec="center" w:tblpY="406"/>
        <w:tblW w:w="9766" w:type="dxa"/>
        <w:tblLook w:val="04A0" w:firstRow="1" w:lastRow="0" w:firstColumn="1" w:lastColumn="0" w:noHBand="0" w:noVBand="1"/>
      </w:tblPr>
      <w:tblGrid>
        <w:gridCol w:w="4883"/>
        <w:gridCol w:w="4883"/>
      </w:tblGrid>
      <w:tr w:rsidR="009C0E4E" w14:paraId="670FBCE2" w14:textId="77777777" w:rsidTr="009C0E4E">
        <w:trPr>
          <w:trHeight w:val="359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E11D" w14:textId="77777777" w:rsidR="009C0E4E" w:rsidRDefault="009C0E4E">
            <w:pPr>
              <w:spacing w:after="0" w:line="240" w:lineRule="auto"/>
              <w:rPr>
                <w:color w:val="C00000"/>
                <w:sz w:val="28"/>
                <w:szCs w:val="20"/>
              </w:rPr>
            </w:pPr>
            <w:r>
              <w:rPr>
                <w:color w:val="C00000"/>
                <w:sz w:val="28"/>
                <w:szCs w:val="20"/>
              </w:rPr>
              <w:t>Advantages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6E302" w14:textId="77777777" w:rsidR="009C0E4E" w:rsidRDefault="009C0E4E">
            <w:pPr>
              <w:spacing w:after="0" w:line="240" w:lineRule="auto"/>
              <w:rPr>
                <w:color w:val="C00000"/>
                <w:sz w:val="28"/>
                <w:szCs w:val="20"/>
              </w:rPr>
            </w:pPr>
            <w:r>
              <w:rPr>
                <w:color w:val="C00000"/>
                <w:sz w:val="28"/>
                <w:szCs w:val="20"/>
              </w:rPr>
              <w:t>Disadvantages</w:t>
            </w:r>
          </w:p>
        </w:tc>
      </w:tr>
      <w:tr w:rsidR="009C0E4E" w14:paraId="07F8F615" w14:textId="77777777" w:rsidTr="009C0E4E">
        <w:trPr>
          <w:trHeight w:val="1436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E1F5D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t>Quick decisions are made- only one person in control which saves time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616E4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t>Frustration and low morale amongst staff- they are not being heard- output will also suffer</w:t>
            </w:r>
          </w:p>
        </w:tc>
      </w:tr>
      <w:tr w:rsidR="009C0E4E" w14:paraId="14FC3EF4" w14:textId="77777777" w:rsidTr="009C0E4E">
        <w:trPr>
          <w:trHeight w:val="1422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4184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t>Provides strong motivation and job satisfaction to the leader who can dictate terms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6681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t xml:space="preserve">Higher staff turnover- a lot of staff will not want to work under this management style where </w:t>
            </w:r>
            <w:proofErr w:type="gramStart"/>
            <w:r>
              <w:rPr>
                <w:color w:val="F79646" w:themeColor="accent6"/>
                <w:sz w:val="28"/>
                <w:szCs w:val="20"/>
              </w:rPr>
              <w:t>there</w:t>
            </w:r>
            <w:proofErr w:type="gramEnd"/>
            <w:r>
              <w:rPr>
                <w:color w:val="F79646" w:themeColor="accent6"/>
                <w:sz w:val="28"/>
                <w:szCs w:val="20"/>
              </w:rPr>
              <w:t xml:space="preserve"> voice is not heard</w:t>
            </w:r>
          </w:p>
        </w:tc>
      </w:tr>
      <w:tr w:rsidR="009C0E4E" w14:paraId="29D47133" w14:textId="77777777" w:rsidTr="009C0E4E">
        <w:trPr>
          <w:trHeight w:val="1077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7D32F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lastRenderedPageBreak/>
              <w:t>Good in routine situations where there is little scope for innovation</w:t>
            </w:r>
          </w:p>
        </w:tc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82EC" w14:textId="77777777" w:rsidR="009C0E4E" w:rsidRDefault="009C0E4E">
            <w:pPr>
              <w:spacing w:after="0" w:line="240" w:lineRule="auto"/>
              <w:rPr>
                <w:color w:val="F79646" w:themeColor="accent6"/>
                <w:sz w:val="28"/>
                <w:szCs w:val="20"/>
              </w:rPr>
            </w:pPr>
            <w:r>
              <w:rPr>
                <w:color w:val="F79646" w:themeColor="accent6"/>
                <w:sz w:val="28"/>
                <w:szCs w:val="20"/>
              </w:rPr>
              <w:t>Work overload for the manager and time wasted on tasks others could complete</w:t>
            </w:r>
          </w:p>
        </w:tc>
      </w:tr>
    </w:tbl>
    <w:p w14:paraId="560786B8" w14:textId="77777777" w:rsidR="009C0E4E" w:rsidRDefault="009C0E4E" w:rsidP="009C0E4E">
      <w:pPr>
        <w:rPr>
          <w:color w:val="C00000"/>
          <w:sz w:val="32"/>
        </w:rPr>
      </w:pPr>
    </w:p>
    <w:p w14:paraId="79C82ED6" w14:textId="77777777" w:rsidR="009C0E4E" w:rsidRDefault="009C0E4E" w:rsidP="009C0E4E">
      <w:pPr>
        <w:rPr>
          <w:color w:val="C00000"/>
          <w:sz w:val="32"/>
        </w:rPr>
      </w:pPr>
    </w:p>
    <w:p w14:paraId="0FB9BA76" w14:textId="77777777" w:rsidR="009C0E4E" w:rsidRDefault="009C0E4E" w:rsidP="009C0E4E">
      <w:pPr>
        <w:rPr>
          <w:color w:val="C00000"/>
          <w:sz w:val="32"/>
        </w:rPr>
      </w:pPr>
      <w:r>
        <w:rPr>
          <w:color w:val="C00000"/>
          <w:sz w:val="32"/>
        </w:rPr>
        <w:t>Democratic Leadership: Your opinion matters to me</w:t>
      </w:r>
    </w:p>
    <w:p w14:paraId="6332F7F0" w14:textId="7A559A87" w:rsidR="009C0E4E" w:rsidRDefault="009C0E4E" w:rsidP="009C0E4E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5974ECE7" wp14:editId="0C1770F8">
            <wp:extent cx="2468880" cy="1447800"/>
            <wp:effectExtent l="0" t="0" r="7620" b="0"/>
            <wp:docPr id="622245314" name="Picture 5" descr="Image result for democratic leader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emocratic leadersh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</w:t>
      </w:r>
      <w:r>
        <w:rPr>
          <w:noProof/>
          <w:lang w:eastAsia="en-IE"/>
        </w:rPr>
        <w:drawing>
          <wp:inline distT="0" distB="0" distL="0" distR="0" wp14:anchorId="75B1454A" wp14:editId="410700B1">
            <wp:extent cx="2773680" cy="1447800"/>
            <wp:effectExtent l="0" t="0" r="7620" b="0"/>
            <wp:docPr id="633640728" name="Picture 4" descr="Image result for democratic leadership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mocratic leadership examp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9F6F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t xml:space="preserve">A democratic leader involves the employees in the decision-making process. They listen to the views of others and may facilitate consensus of the team. The final decision always rests with the leader but opinions matter to them. </w:t>
      </w:r>
    </w:p>
    <w:p w14:paraId="0A1738B9" w14:textId="77777777" w:rsidR="009C0E4E" w:rsidRDefault="009C0E4E" w:rsidP="009C0E4E">
      <w:pPr>
        <w:rPr>
          <w:color w:val="C00000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t xml:space="preserve">Leadership generates a sense of belonging but it is still centrally controlled by the manager/ Capitalise on the skills and talents of employees by letting them share their views rather than expecting them to conform. </w:t>
      </w:r>
      <w:r>
        <w:rPr>
          <w:color w:val="FF0000"/>
          <w:sz w:val="28"/>
          <w:szCs w:val="20"/>
        </w:rPr>
        <w:t>Example:</w:t>
      </w:r>
      <w:r>
        <w:rPr>
          <w:color w:val="FF0000"/>
          <w:sz w:val="28"/>
          <w:szCs w:val="20"/>
          <w:u w:val="single"/>
        </w:rPr>
        <w:t xml:space="preserve"> </w:t>
      </w:r>
      <w:r>
        <w:rPr>
          <w:color w:val="FF0000"/>
          <w:sz w:val="28"/>
          <w:szCs w:val="20"/>
        </w:rPr>
        <w:t>Google often have brainstorming sessions where the employees are free to come up with potential ideas for new products and projects.</w:t>
      </w:r>
    </w:p>
    <w:p w14:paraId="37E7CB0D" w14:textId="77777777" w:rsidR="009C0E4E" w:rsidRDefault="009C0E4E" w:rsidP="009C0E4E">
      <w:pPr>
        <w:rPr>
          <w:b/>
          <w:color w:val="C00000"/>
          <w:sz w:val="28"/>
          <w:szCs w:val="20"/>
        </w:rPr>
      </w:pPr>
      <w:r>
        <w:rPr>
          <w:b/>
          <w:color w:val="C00000"/>
          <w:sz w:val="28"/>
          <w:szCs w:val="20"/>
        </w:rPr>
        <w:t xml:space="preserve">Characteristics </w:t>
      </w:r>
    </w:p>
    <w:p w14:paraId="52659441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sym w:font="Symbol" w:char="F0B7"/>
      </w:r>
      <w:r>
        <w:rPr>
          <w:b/>
          <w:color w:val="4BACC6" w:themeColor="accent5"/>
          <w:sz w:val="28"/>
          <w:szCs w:val="20"/>
        </w:rPr>
        <w:t xml:space="preserve"> The leader shares decision making with subordinates</w:t>
      </w:r>
    </w:p>
    <w:p w14:paraId="1DF555FC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sym w:font="Symbol" w:char="F0B7"/>
      </w:r>
      <w:r>
        <w:rPr>
          <w:b/>
          <w:color w:val="4BACC6" w:themeColor="accent5"/>
          <w:sz w:val="28"/>
          <w:szCs w:val="20"/>
        </w:rPr>
        <w:t xml:space="preserve"> They listen to the views of employees /collaborative/keep employees informed of changes so they feel part of the retail outlet</w:t>
      </w:r>
    </w:p>
    <w:p w14:paraId="67F06C40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sym w:font="Symbol" w:char="F0B7"/>
      </w:r>
      <w:r>
        <w:rPr>
          <w:b/>
          <w:color w:val="4BACC6" w:themeColor="accent5"/>
          <w:sz w:val="28"/>
          <w:szCs w:val="20"/>
        </w:rPr>
        <w:t xml:space="preserve"> Leadership generates a sense of belonging but is still centrally controlled by the manager</w:t>
      </w:r>
    </w:p>
    <w:p w14:paraId="0D75CCF0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t xml:space="preserve"> </w:t>
      </w:r>
      <w:r>
        <w:rPr>
          <w:b/>
          <w:color w:val="4BACC6" w:themeColor="accent5"/>
          <w:sz w:val="28"/>
          <w:szCs w:val="20"/>
        </w:rPr>
        <w:sym w:font="Symbol" w:char="F0B7"/>
      </w:r>
      <w:r>
        <w:rPr>
          <w:b/>
          <w:color w:val="4BACC6" w:themeColor="accent5"/>
          <w:sz w:val="28"/>
          <w:szCs w:val="20"/>
        </w:rPr>
        <w:t xml:space="preserve"> Teamwork-fosters an atmosphere that values information sharing/greater openness</w:t>
      </w:r>
    </w:p>
    <w:p w14:paraId="7B43C60F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b/>
          <w:color w:val="4BACC6" w:themeColor="accent5"/>
          <w:sz w:val="28"/>
          <w:szCs w:val="20"/>
        </w:rPr>
        <w:sym w:font="Symbol" w:char="F0B7"/>
      </w:r>
      <w:r>
        <w:rPr>
          <w:b/>
          <w:color w:val="4BACC6" w:themeColor="accent5"/>
          <w:sz w:val="28"/>
          <w:szCs w:val="20"/>
        </w:rPr>
        <w:t xml:space="preserve"> Requires trust between manager and employees</w:t>
      </w:r>
    </w:p>
    <w:p w14:paraId="72123A76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</w:p>
    <w:p w14:paraId="4059BB60" w14:textId="7818FBD2" w:rsidR="009C0E4E" w:rsidRDefault="009C0E4E" w:rsidP="009C0E4E">
      <w:pPr>
        <w:rPr>
          <w:color w:val="C00000"/>
          <w:sz w:val="28"/>
          <w:szCs w:val="20"/>
        </w:rPr>
      </w:pPr>
      <w:r>
        <w:rPr>
          <w:noProof/>
        </w:rPr>
        <w:lastRenderedPageBreak/>
        <w:drawing>
          <wp:inline distT="0" distB="0" distL="0" distR="0" wp14:anchorId="2CBC0CE3" wp14:editId="3A3E037F">
            <wp:extent cx="5730240" cy="3299460"/>
            <wp:effectExtent l="0" t="0" r="0" b="0"/>
            <wp:docPr id="17028435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2B1D" w14:textId="77777777" w:rsidR="009C0E4E" w:rsidRDefault="009C0E4E" w:rsidP="009C0E4E">
      <w:pPr>
        <w:rPr>
          <w:color w:val="C00000"/>
          <w:sz w:val="28"/>
          <w:szCs w:val="20"/>
        </w:rPr>
      </w:pPr>
    </w:p>
    <w:p w14:paraId="4960DE30" w14:textId="77777777" w:rsidR="009C0E4E" w:rsidRDefault="009C0E4E" w:rsidP="009C0E4E">
      <w:pPr>
        <w:rPr>
          <w:b/>
          <w:color w:val="4BACC6" w:themeColor="accent5"/>
          <w:sz w:val="28"/>
          <w:szCs w:val="20"/>
        </w:rPr>
      </w:pPr>
      <w:r>
        <w:rPr>
          <w:color w:val="C00000"/>
          <w:sz w:val="28"/>
          <w:szCs w:val="20"/>
        </w:rPr>
        <w:t>Laissez Faire Leadership (Free Reign)-Freedom to make choices</w:t>
      </w:r>
    </w:p>
    <w:p w14:paraId="2438AB6F" w14:textId="5372E8E7" w:rsidR="009C0E4E" w:rsidRDefault="009C0E4E" w:rsidP="009C0E4E">
      <w:pPr>
        <w:rPr>
          <w:b/>
          <w:color w:val="C00000"/>
          <w:sz w:val="28"/>
          <w:szCs w:val="20"/>
        </w:rPr>
      </w:pPr>
      <w:r>
        <w:rPr>
          <w:noProof/>
          <w:sz w:val="20"/>
          <w:szCs w:val="20"/>
          <w:lang w:eastAsia="en-IE"/>
        </w:rPr>
        <w:drawing>
          <wp:inline distT="0" distB="0" distL="0" distR="0" wp14:anchorId="4547349C" wp14:editId="318EEEFB">
            <wp:extent cx="2636520" cy="1699260"/>
            <wp:effectExtent l="0" t="0" r="0" b="0"/>
            <wp:docPr id="1373770905" name="Picture 2" descr="Image result for laissez faire leadership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laissez faire leadership examp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IE"/>
        </w:rPr>
        <w:drawing>
          <wp:inline distT="0" distB="0" distL="0" distR="0" wp14:anchorId="57BA1DD6" wp14:editId="1130DFE0">
            <wp:extent cx="2575560" cy="1676400"/>
            <wp:effectExtent l="0" t="0" r="0" b="0"/>
            <wp:docPr id="433132668" name="Picture 1" descr="Image result for laissez faire leadership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aissez faire leadership examp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8C8E" w14:textId="77777777" w:rsidR="009C0E4E" w:rsidRDefault="009C0E4E" w:rsidP="009C0E4E">
      <w:pPr>
        <w:rPr>
          <w:color w:val="C0504D" w:themeColor="accent2"/>
          <w:sz w:val="28"/>
          <w:szCs w:val="20"/>
        </w:rPr>
      </w:pPr>
      <w:r>
        <w:rPr>
          <w:color w:val="C0504D" w:themeColor="accent2"/>
          <w:sz w:val="28"/>
          <w:szCs w:val="20"/>
        </w:rPr>
        <w:t xml:space="preserve">Laissez faire (Free reign) Leadership involvement is minimised/Very highly skilled employees (such as middle managers) may make their own decisions and there is no requirement for central coordination. Characteristics. </w:t>
      </w:r>
      <w:r>
        <w:rPr>
          <w:color w:val="FF0000"/>
          <w:sz w:val="28"/>
          <w:szCs w:val="20"/>
        </w:rPr>
        <w:t>Example: High tech industries such as Facebook often encourage employees to work on tasks and projects and link back in with their manager.</w:t>
      </w:r>
    </w:p>
    <w:p w14:paraId="2EBDE526" w14:textId="77777777" w:rsidR="009C0E4E" w:rsidRDefault="009C0E4E" w:rsidP="009C0E4E">
      <w:pPr>
        <w:rPr>
          <w:color w:val="FF0000"/>
          <w:sz w:val="28"/>
          <w:szCs w:val="20"/>
        </w:rPr>
      </w:pPr>
      <w:r>
        <w:rPr>
          <w:color w:val="FF0000"/>
          <w:sz w:val="28"/>
          <w:szCs w:val="20"/>
        </w:rPr>
        <w:t xml:space="preserve">Characteristics </w:t>
      </w:r>
    </w:p>
    <w:p w14:paraId="460CBA2C" w14:textId="77777777" w:rsidR="009C0E4E" w:rsidRDefault="009C0E4E" w:rsidP="009C0E4E">
      <w:pPr>
        <w:rPr>
          <w:color w:val="C0504D" w:themeColor="accent2"/>
          <w:sz w:val="28"/>
          <w:szCs w:val="20"/>
        </w:rPr>
      </w:pPr>
      <w:r>
        <w:rPr>
          <w:color w:val="C0504D" w:themeColor="accent2"/>
          <w:sz w:val="28"/>
          <w:szCs w:val="20"/>
        </w:rPr>
        <w:sym w:font="Symbol" w:char="F0B7"/>
      </w:r>
      <w:r>
        <w:rPr>
          <w:color w:val="C0504D" w:themeColor="accent2"/>
          <w:sz w:val="28"/>
          <w:szCs w:val="20"/>
        </w:rPr>
        <w:t xml:space="preserve"> Very highly skilled employees/experts (such as middle managers)</w:t>
      </w:r>
    </w:p>
    <w:p w14:paraId="714EFBE1" w14:textId="77777777" w:rsidR="009C0E4E" w:rsidRDefault="009C0E4E" w:rsidP="009C0E4E">
      <w:pPr>
        <w:rPr>
          <w:color w:val="C0504D" w:themeColor="accent2"/>
          <w:sz w:val="28"/>
          <w:szCs w:val="20"/>
        </w:rPr>
      </w:pPr>
      <w:r>
        <w:rPr>
          <w:color w:val="C0504D" w:themeColor="accent2"/>
          <w:sz w:val="28"/>
          <w:szCs w:val="20"/>
        </w:rPr>
        <w:t xml:space="preserve"> </w:t>
      </w:r>
      <w:r>
        <w:rPr>
          <w:color w:val="C0504D" w:themeColor="accent2"/>
          <w:sz w:val="28"/>
          <w:szCs w:val="20"/>
        </w:rPr>
        <w:sym w:font="Symbol" w:char="F0B7"/>
      </w:r>
      <w:r>
        <w:rPr>
          <w:color w:val="C0504D" w:themeColor="accent2"/>
          <w:sz w:val="28"/>
          <w:szCs w:val="20"/>
        </w:rPr>
        <w:t xml:space="preserve"> This involves allowing subordinates to set their own goals and achieve them without interference of management</w:t>
      </w:r>
    </w:p>
    <w:p w14:paraId="7E21D507" w14:textId="77777777" w:rsidR="009C0E4E" w:rsidRDefault="009C0E4E" w:rsidP="009C0E4E">
      <w:pPr>
        <w:rPr>
          <w:b/>
          <w:color w:val="C0504D" w:themeColor="accent2"/>
          <w:sz w:val="28"/>
          <w:szCs w:val="20"/>
        </w:rPr>
      </w:pPr>
      <w:r>
        <w:rPr>
          <w:color w:val="C0504D" w:themeColor="accent2"/>
          <w:sz w:val="28"/>
          <w:szCs w:val="20"/>
        </w:rPr>
        <w:t xml:space="preserve"> </w:t>
      </w:r>
      <w:r>
        <w:rPr>
          <w:color w:val="C0504D" w:themeColor="accent2"/>
          <w:sz w:val="28"/>
          <w:szCs w:val="20"/>
        </w:rPr>
        <w:sym w:font="Symbol" w:char="F0B7"/>
      </w:r>
      <w:r>
        <w:rPr>
          <w:color w:val="C0504D" w:themeColor="accent2"/>
          <w:sz w:val="28"/>
          <w:szCs w:val="20"/>
        </w:rPr>
        <w:t xml:space="preserve"> Requires employees who are very engaged with their work.</w:t>
      </w:r>
    </w:p>
    <w:tbl>
      <w:tblPr>
        <w:tblStyle w:val="TableGrid"/>
        <w:tblpPr w:leftFromText="180" w:rightFromText="180" w:vertAnchor="text" w:horzAnchor="margin" w:tblpY="121"/>
        <w:tblW w:w="10198" w:type="dxa"/>
        <w:tblLook w:val="04A0" w:firstRow="1" w:lastRow="0" w:firstColumn="1" w:lastColumn="0" w:noHBand="0" w:noVBand="1"/>
      </w:tblPr>
      <w:tblGrid>
        <w:gridCol w:w="5099"/>
        <w:gridCol w:w="5099"/>
      </w:tblGrid>
      <w:tr w:rsidR="009C0E4E" w14:paraId="59AA05CA" w14:textId="77777777" w:rsidTr="009C0E4E">
        <w:trPr>
          <w:trHeight w:val="88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67C21" w14:textId="77777777" w:rsidR="009C0E4E" w:rsidRDefault="009C0E4E">
            <w:pPr>
              <w:spacing w:after="0" w:line="240" w:lineRule="auto"/>
              <w:rPr>
                <w:color w:val="C00000"/>
                <w:sz w:val="28"/>
                <w:szCs w:val="20"/>
              </w:rPr>
            </w:pPr>
            <w:r>
              <w:rPr>
                <w:color w:val="C00000"/>
                <w:sz w:val="28"/>
                <w:szCs w:val="20"/>
              </w:rPr>
              <w:lastRenderedPageBreak/>
              <w:t>Advantages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F14D" w14:textId="77777777" w:rsidR="009C0E4E" w:rsidRDefault="009C0E4E">
            <w:pPr>
              <w:spacing w:after="0" w:line="240" w:lineRule="auto"/>
              <w:rPr>
                <w:color w:val="C00000"/>
                <w:sz w:val="28"/>
                <w:szCs w:val="20"/>
              </w:rPr>
            </w:pPr>
            <w:r>
              <w:rPr>
                <w:color w:val="C00000"/>
                <w:sz w:val="28"/>
                <w:szCs w:val="20"/>
              </w:rPr>
              <w:t>Disadvantages</w:t>
            </w:r>
          </w:p>
        </w:tc>
      </w:tr>
      <w:tr w:rsidR="009C0E4E" w14:paraId="1FCF9255" w14:textId="77777777" w:rsidTr="009C0E4E">
        <w:trPr>
          <w:trHeight w:val="530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0919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zCs w:val="20"/>
              </w:rPr>
              <w:t xml:space="preserve">High staff morale as people </w:t>
            </w:r>
            <w:proofErr w:type="gramStart"/>
            <w:r>
              <w:rPr>
                <w:color w:val="C0504D" w:themeColor="accent2"/>
                <w:sz w:val="28"/>
                <w:szCs w:val="20"/>
              </w:rPr>
              <w:t>feel</w:t>
            </w:r>
            <w:proofErr w:type="gramEnd"/>
            <w:r>
              <w:rPr>
                <w:color w:val="C0504D" w:themeColor="accent2"/>
                <w:sz w:val="28"/>
                <w:szCs w:val="20"/>
              </w:rPr>
              <w:t xml:space="preserve"> involved in the decision making process of a business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2E172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zCs w:val="20"/>
              </w:rPr>
              <w:t>Not suitable for everyone-some people are not good at setting their own deadlines, managing their own projects and solving problems on their own</w:t>
            </w:r>
          </w:p>
        </w:tc>
      </w:tr>
      <w:tr w:rsidR="009C0E4E" w14:paraId="443CFACA" w14:textId="77777777" w:rsidTr="009C0E4E">
        <w:trPr>
          <w:trHeight w:val="442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D7807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zCs w:val="20"/>
              </w:rPr>
              <w:t>Ownership of decision making for staff will lead to decisions getting maid quicker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2AABD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hd w:val="clear" w:color="auto" w:fill="FFFFFF"/>
              </w:rPr>
              <w:t xml:space="preserve">Not ideal in situations where group members lack the knowledge or </w:t>
            </w:r>
            <w:proofErr w:type="gramStart"/>
            <w:r>
              <w:rPr>
                <w:color w:val="C0504D" w:themeColor="accent2"/>
                <w:sz w:val="28"/>
                <w:shd w:val="clear" w:color="auto" w:fill="FFFFFF"/>
              </w:rPr>
              <w:t>experience</w:t>
            </w:r>
            <w:proofErr w:type="gramEnd"/>
            <w:r>
              <w:rPr>
                <w:color w:val="C0504D" w:themeColor="accent2"/>
                <w:sz w:val="28"/>
                <w:shd w:val="clear" w:color="auto" w:fill="FFFFFF"/>
              </w:rPr>
              <w:t xml:space="preserve"> they need to complete tasks and make decisions</w:t>
            </w:r>
          </w:p>
        </w:tc>
      </w:tr>
      <w:tr w:rsidR="009C0E4E" w14:paraId="7615456D" w14:textId="77777777" w:rsidTr="009C0E4E">
        <w:trPr>
          <w:trHeight w:val="173"/>
        </w:trPr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E0F6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zCs w:val="20"/>
              </w:rPr>
              <w:t>Encourages intrapreneurship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C2570" w14:textId="77777777" w:rsidR="009C0E4E" w:rsidRDefault="009C0E4E">
            <w:pPr>
              <w:spacing w:after="0" w:line="240" w:lineRule="auto"/>
              <w:rPr>
                <w:color w:val="C0504D" w:themeColor="accent2"/>
                <w:sz w:val="28"/>
                <w:szCs w:val="20"/>
              </w:rPr>
            </w:pPr>
            <w:r>
              <w:rPr>
                <w:color w:val="C0504D" w:themeColor="accent2"/>
                <w:sz w:val="28"/>
                <w:szCs w:val="20"/>
              </w:rPr>
              <w:t>Lack of control for managers- perhaps targets are not being met and regular meetings needed</w:t>
            </w:r>
          </w:p>
        </w:tc>
      </w:tr>
    </w:tbl>
    <w:p w14:paraId="0AEF060B" w14:textId="77777777" w:rsidR="009C0E4E" w:rsidRDefault="009C0E4E" w:rsidP="009C0E4E">
      <w:pPr>
        <w:rPr>
          <w:color w:val="C00000"/>
          <w:sz w:val="32"/>
        </w:rPr>
      </w:pPr>
    </w:p>
    <w:p w14:paraId="0EC796C3" w14:textId="77777777" w:rsidR="009C0E4E" w:rsidRDefault="009C0E4E" w:rsidP="009C0E4E">
      <w:pPr>
        <w:rPr>
          <w:color w:val="C00000"/>
          <w:sz w:val="32"/>
        </w:rPr>
      </w:pPr>
      <w:r>
        <w:rPr>
          <w:color w:val="C00000"/>
          <w:sz w:val="32"/>
        </w:rPr>
        <w:t>Factors that influence Management Leadership Styles</w:t>
      </w:r>
    </w:p>
    <w:p w14:paraId="19EF6440" w14:textId="77777777" w:rsidR="009C0E4E" w:rsidRDefault="009C0E4E" w:rsidP="009C0E4E">
      <w:pPr>
        <w:pStyle w:val="ListParagraph"/>
        <w:numPr>
          <w:ilvl w:val="0"/>
          <w:numId w:val="4"/>
        </w:numPr>
        <w:spacing w:line="256" w:lineRule="auto"/>
        <w:rPr>
          <w:color w:val="1F497D" w:themeColor="text2"/>
          <w:sz w:val="28"/>
          <w:szCs w:val="20"/>
        </w:rPr>
      </w:pPr>
      <w:r>
        <w:rPr>
          <w:color w:val="1F497D" w:themeColor="text2"/>
          <w:sz w:val="28"/>
          <w:szCs w:val="20"/>
        </w:rPr>
        <w:t>Instant/quick decisions: Where there is no need for input on the decision or where the decision wouldn’t change as result of employee input autocratic style would be appropriate</w:t>
      </w:r>
    </w:p>
    <w:p w14:paraId="0FE5A194" w14:textId="77777777" w:rsidR="009C0E4E" w:rsidRDefault="009C0E4E" w:rsidP="009C0E4E">
      <w:pPr>
        <w:pStyle w:val="ListParagraph"/>
        <w:numPr>
          <w:ilvl w:val="0"/>
          <w:numId w:val="4"/>
        </w:numPr>
        <w:spacing w:line="256" w:lineRule="auto"/>
        <w:rPr>
          <w:color w:val="1F497D" w:themeColor="text2"/>
          <w:sz w:val="28"/>
          <w:szCs w:val="20"/>
        </w:rPr>
      </w:pPr>
      <w:r>
        <w:rPr>
          <w:color w:val="1F497D" w:themeColor="text2"/>
          <w:sz w:val="28"/>
          <w:szCs w:val="20"/>
        </w:rPr>
        <w:t>Type of Employees: The amount of direction needed by employees will need to be considered. Assembly line staff more suited to an autocratic style</w:t>
      </w:r>
    </w:p>
    <w:p w14:paraId="77745253" w14:textId="77777777" w:rsidR="009C0E4E" w:rsidRDefault="009C0E4E" w:rsidP="009C0E4E">
      <w:pPr>
        <w:pStyle w:val="ListParagraph"/>
        <w:numPr>
          <w:ilvl w:val="0"/>
          <w:numId w:val="4"/>
        </w:numPr>
        <w:spacing w:line="256" w:lineRule="auto"/>
        <w:rPr>
          <w:color w:val="1F497D" w:themeColor="text2"/>
          <w:sz w:val="28"/>
          <w:szCs w:val="20"/>
        </w:rPr>
      </w:pPr>
      <w:r>
        <w:rPr>
          <w:color w:val="1F497D" w:themeColor="text2"/>
          <w:sz w:val="28"/>
          <w:szCs w:val="20"/>
        </w:rPr>
        <w:t>Time: If an outcome is needed fast, a more autocratic form of leadership may be required</w:t>
      </w:r>
    </w:p>
    <w:p w14:paraId="448736C2" w14:textId="77777777" w:rsidR="009C0E4E" w:rsidRDefault="009C0E4E" w:rsidP="009C0E4E">
      <w:pPr>
        <w:pStyle w:val="ListParagraph"/>
        <w:numPr>
          <w:ilvl w:val="0"/>
          <w:numId w:val="4"/>
        </w:numPr>
        <w:spacing w:line="256" w:lineRule="auto"/>
        <w:rPr>
          <w:color w:val="1F497D" w:themeColor="text2"/>
          <w:sz w:val="28"/>
          <w:szCs w:val="20"/>
        </w:rPr>
      </w:pPr>
      <w:r>
        <w:rPr>
          <w:color w:val="1F497D" w:themeColor="text2"/>
          <w:sz w:val="28"/>
          <w:szCs w:val="20"/>
        </w:rPr>
        <w:t>Complexity of the task/Skills of employees: A more complicated task will require more detailed instruction and supervision. However, if the skill set is high, employees may require a leader to be a facilitator to allow them to figure out the task themselves.</w:t>
      </w:r>
    </w:p>
    <w:p w14:paraId="124C8D04" w14:textId="77777777" w:rsidR="009C0E4E" w:rsidRDefault="009C0E4E" w:rsidP="009C0E4E">
      <w:pPr>
        <w:pStyle w:val="ListParagraph"/>
        <w:numPr>
          <w:ilvl w:val="0"/>
          <w:numId w:val="4"/>
        </w:numPr>
        <w:spacing w:line="256" w:lineRule="auto"/>
        <w:rPr>
          <w:color w:val="1F497D" w:themeColor="text2"/>
          <w:sz w:val="28"/>
          <w:szCs w:val="20"/>
        </w:rPr>
      </w:pPr>
      <w:r>
        <w:rPr>
          <w:color w:val="1F497D" w:themeColor="text2"/>
          <w:sz w:val="28"/>
          <w:szCs w:val="20"/>
        </w:rPr>
        <w:t>Corporate Culture: The culture of the organisation will also influence the leadership style expected by the manager.</w:t>
      </w:r>
    </w:p>
    <w:p w14:paraId="3D66421B" w14:textId="77777777" w:rsidR="00841F9F" w:rsidRDefault="00841F9F" w:rsidP="009C0E4E"/>
    <w:p w14:paraId="14992243" w14:textId="77D5FF89" w:rsidR="009C0E4E" w:rsidRPr="009C0E4E" w:rsidRDefault="009C0E4E" w:rsidP="009C0E4E">
      <w:pPr>
        <w:rPr>
          <w:b/>
          <w:bCs/>
          <w:u w:val="single"/>
        </w:rPr>
      </w:pPr>
      <w:r w:rsidRPr="009C0E4E">
        <w:rPr>
          <w:b/>
          <w:bCs/>
          <w:u w:val="single"/>
        </w:rPr>
        <w:t>Task:</w:t>
      </w:r>
    </w:p>
    <w:p w14:paraId="45E621E0" w14:textId="387CE10C" w:rsidR="009C0E4E" w:rsidRPr="009C0E4E" w:rsidRDefault="009C0E4E" w:rsidP="009C0E4E">
      <w:pPr>
        <w:ind w:left="720" w:hanging="720"/>
        <w:rPr>
          <w:i/>
          <w:iCs/>
          <w:sz w:val="24"/>
          <w:szCs w:val="24"/>
        </w:rPr>
      </w:pPr>
      <w:r w:rsidRPr="009C0E4E">
        <w:rPr>
          <w:i/>
          <w:iCs/>
          <w:sz w:val="24"/>
          <w:szCs w:val="24"/>
        </w:rPr>
        <w:t>Research a leader in the business world that you are familiar with and examine their leadership style.</w:t>
      </w:r>
    </w:p>
    <w:sectPr w:rsidR="009C0E4E" w:rsidRPr="009C0E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C54F4"/>
    <w:multiLevelType w:val="hybridMultilevel"/>
    <w:tmpl w:val="AE8A82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81FAF"/>
    <w:multiLevelType w:val="hybridMultilevel"/>
    <w:tmpl w:val="5B7031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43964"/>
    <w:multiLevelType w:val="hybridMultilevel"/>
    <w:tmpl w:val="5E5AF6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528777">
    <w:abstractNumId w:val="0"/>
  </w:num>
  <w:num w:numId="2" w16cid:durableId="172651674">
    <w:abstractNumId w:val="2"/>
  </w:num>
  <w:num w:numId="3" w16cid:durableId="191905227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94720299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FB"/>
    <w:rsid w:val="00841F9F"/>
    <w:rsid w:val="009C0E4E"/>
    <w:rsid w:val="00C669FB"/>
    <w:rsid w:val="00F6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EA33D"/>
  <w15:docId w15:val="{CC21495C-679C-494B-978B-F490D368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F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9FB"/>
    <w:pPr>
      <w:ind w:left="720"/>
      <w:contextualSpacing/>
    </w:pPr>
  </w:style>
  <w:style w:type="table" w:styleId="TableGrid">
    <w:name w:val="Table Grid"/>
    <w:basedOn w:val="TableNormal"/>
    <w:uiPriority w:val="39"/>
    <w:rsid w:val="00C66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1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Stephen Murtagh</cp:lastModifiedBy>
  <cp:revision>2</cp:revision>
  <dcterms:created xsi:type="dcterms:W3CDTF">2023-07-12T08:05:00Z</dcterms:created>
  <dcterms:modified xsi:type="dcterms:W3CDTF">2023-07-12T08:05:00Z</dcterms:modified>
</cp:coreProperties>
</file>